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市政务服务办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2022年度行政规范性文件目录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075"/>
        <w:gridCol w:w="1875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5F6D6E"/>
    <w:rsid w:val="13F05377"/>
    <w:rsid w:val="1DFF84A3"/>
    <w:rsid w:val="3EAB0813"/>
    <w:rsid w:val="52F7DCBC"/>
    <w:rsid w:val="5EE2EA83"/>
    <w:rsid w:val="6A6F6CB6"/>
    <w:rsid w:val="6FFB9627"/>
    <w:rsid w:val="75FF8EAF"/>
    <w:rsid w:val="7CE185B7"/>
    <w:rsid w:val="7E7FC2B3"/>
    <w:rsid w:val="7EBFD74E"/>
    <w:rsid w:val="7FEF744C"/>
    <w:rsid w:val="9FFB0C61"/>
    <w:rsid w:val="D26FBF33"/>
    <w:rsid w:val="DA8BB347"/>
    <w:rsid w:val="ED1F147C"/>
    <w:rsid w:val="EE67633D"/>
    <w:rsid w:val="EF5F66B8"/>
    <w:rsid w:val="F7F7F417"/>
    <w:rsid w:val="FAABFCC5"/>
    <w:rsid w:val="FB8E3337"/>
    <w:rsid w:val="FBD2D54E"/>
    <w:rsid w:val="FDDD580C"/>
    <w:rsid w:val="FFFB1494"/>
    <w:rsid w:val="FFFFD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田茂金</cp:lastModifiedBy>
  <dcterms:modified xsi:type="dcterms:W3CDTF">2023-04-06T08:03:58Z</dcterms:modified>
  <dc:title>市政务服务办2022年度行政规范性文件目录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