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EDA76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 w14:paraId="7AF3ACDE">
      <w:pPr>
        <w:rPr>
          <w:rFonts w:ascii="Times New Roman" w:hAnsi="Times New Roman"/>
        </w:rPr>
      </w:pPr>
    </w:p>
    <w:p w14:paraId="189CE6C4">
      <w:pPr>
        <w:rPr>
          <w:rFonts w:ascii="Times New Roman" w:hAnsi="Times New Roman"/>
        </w:rPr>
      </w:pPr>
    </w:p>
    <w:p w14:paraId="316608D9"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spacing w:val="-2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pacing w:val="-20"/>
          <w:kern w:val="0"/>
          <w:sz w:val="44"/>
          <w:szCs w:val="44"/>
        </w:rPr>
        <w:t>市政务服务办关于印发《</w:t>
      </w:r>
      <w:r>
        <w:rPr>
          <w:rFonts w:hint="default" w:ascii="Times New Roman" w:hAnsi="Times New Roman" w:eastAsia="方正小标宋简体" w:cs="Times New Roman"/>
          <w:color w:val="000000"/>
          <w:spacing w:val="-20"/>
          <w:kern w:val="0"/>
          <w:sz w:val="44"/>
          <w:szCs w:val="44"/>
          <w:lang w:eastAsia="zh-CN"/>
        </w:rPr>
        <w:t>天津市</w:t>
      </w:r>
      <w:r>
        <w:rPr>
          <w:rFonts w:hint="default" w:ascii="Times New Roman" w:hAnsi="Times New Roman" w:eastAsia="方正小标宋简体" w:cs="Times New Roman"/>
          <w:color w:val="000000"/>
          <w:spacing w:val="-20"/>
          <w:kern w:val="0"/>
          <w:sz w:val="44"/>
          <w:szCs w:val="44"/>
        </w:rPr>
        <w:t>“高效办成一件事”</w:t>
      </w:r>
    </w:p>
    <w:p w14:paraId="768E5968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年度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  <w:t>第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一批重点事项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  <w:t>清单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》的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  <w:t>通知</w:t>
      </w:r>
    </w:p>
    <w:p w14:paraId="59FD5806">
      <w:pPr>
        <w:spacing w:line="560" w:lineRule="exact"/>
        <w:jc w:val="left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 w14:paraId="1210CB41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有关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市级部门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、中央驻津单位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5BFC1192"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现将《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天津市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“高效办成一件事”202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一批重点事项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清单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》印发给你们，请结合实际认真组织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3AD756C6"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各部门、单位要认真贯彻党中央、国务院决策部署，按照市委、市政府工作要求，切实加强组织领导，逐事项制定实施方案，明确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目标任务、改革措施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以及牵头部门和配合部门责任，强化跨部门政策、业务、系统协同和数据共享，重构跨部门办理业务流程，优化前后置环节，推动申请表单多表合一、线上一网申请、材料一次提交，通过“天津网上办事大厅”、“津心办”主渠道提供线上服务，积极拓展小程序、专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APP等其他线上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服务渠道，同时规范线下服务渠道，推进线上线下联动服务。</w:t>
      </w:r>
    </w:p>
    <w:p w14:paraId="468CD7B7"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各牵头部门、单位要组织配合部门、单位共同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研究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提出系统建设和数据共享需求，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及时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沟通对接市数据局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和市政务服务办，按照“必须、合理”原则统筹予以支持保障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要统筹组织做好对各级各条口业务办理点、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咨询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帮办窗口以及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12345等服务热线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的常态化培训工作，制定并公布各重点事项的办事指南和政策解读，广泛开展宣传，总结推广典型，加强督促检查，切实提升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企业群众政策知晓度，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不断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扩大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重点事项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应用范围和办理比例。</w:t>
      </w:r>
    </w:p>
    <w:p w14:paraId="09B47E56"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市政务服务办将于今年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5月份起，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通过现场调研、网上核验、“我陪群众走流程”等方式，对各重点事项的实施效果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常态化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评估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核验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定期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反馈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督促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核改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0C2F9EDC">
      <w:pPr>
        <w:pStyle w:val="3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8802CBC"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附件：天津市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“高效办成一件事”202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一批重点</w:t>
      </w:r>
    </w:p>
    <w:p w14:paraId="0706B9E8"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事项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清单</w:t>
      </w:r>
    </w:p>
    <w:p w14:paraId="5C81AA2D">
      <w:pPr>
        <w:spacing w:line="560" w:lineRule="exact"/>
        <w:ind w:firstLine="5440" w:firstLineChars="17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0253E1C9">
      <w:pPr>
        <w:spacing w:line="560" w:lineRule="exact"/>
        <w:ind w:firstLine="5440" w:firstLineChars="17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496CDDE9">
      <w:pPr>
        <w:spacing w:line="560" w:lineRule="exact"/>
        <w:ind w:firstLine="5440" w:firstLineChars="17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120AFD04">
      <w:pPr>
        <w:spacing w:line="560" w:lineRule="exact"/>
        <w:ind w:firstLine="0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/>
        </w:rPr>
        <w:t>25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</w:t>
      </w:r>
    </w:p>
    <w:p w14:paraId="2B59CD94">
      <w:pPr>
        <w:spacing w:line="560" w:lineRule="exact"/>
        <w:ind w:left="1585" w:leftChars="304" w:hanging="947" w:hangingChars="296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（联系人：万昕；联系电话：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24538485）</w:t>
      </w:r>
    </w:p>
    <w:p w14:paraId="736C7D45">
      <w:pPr>
        <w:pStyle w:val="7"/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（此件主动公开）</w:t>
      </w:r>
    </w:p>
    <w:p w14:paraId="176CBBC6">
      <w:pPr>
        <w:pStyle w:val="6"/>
        <w:spacing w:before="156" w:beforeLines="50" w:beforeAutospacing="0" w:after="156" w:afterLines="50" w:afterAutospacing="0" w:line="540" w:lineRule="exact"/>
        <w:jc w:val="left"/>
        <w:rPr>
          <w:rFonts w:hint="default" w:ascii="Times New Roman" w:hAnsi="Times New Roman" w:eastAsia="黑体" w:cs="Times New Roman"/>
          <w:szCs w:val="32"/>
          <w:lang w:eastAsia="zh-CN"/>
        </w:rPr>
      </w:pPr>
    </w:p>
    <w:p w14:paraId="140F27EE">
      <w:pPr>
        <w:pStyle w:val="6"/>
        <w:spacing w:before="156" w:beforeLines="50" w:beforeAutospacing="0" w:after="156" w:afterLines="50" w:afterAutospacing="0" w:line="540" w:lineRule="exact"/>
        <w:jc w:val="left"/>
        <w:rPr>
          <w:rFonts w:hint="default" w:ascii="Times New Roman" w:hAnsi="Times New Roman" w:eastAsia="黑体" w:cs="Times New Roman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附件</w:t>
      </w:r>
    </w:p>
    <w:p w14:paraId="11C44F2C">
      <w:pPr>
        <w:pStyle w:val="6"/>
        <w:spacing w:before="156" w:beforeLines="50" w:beforeAutospacing="0" w:after="156" w:afterLines="50" w:afterAutospacing="0" w:line="540" w:lineRule="exact"/>
        <w:jc w:val="center"/>
        <w:rPr>
          <w:rStyle w:val="10"/>
          <w:rFonts w:hint="default" w:ascii="Times New Roman" w:hAnsi="Times New Roman" w:eastAsia="方正小标宋简体" w:cs="Times New Roman"/>
          <w:b w:val="0"/>
          <w:color w:val="333333"/>
          <w:spacing w:val="-11"/>
          <w:w w:val="90"/>
          <w:sz w:val="40"/>
          <w:szCs w:val="40"/>
        </w:rPr>
      </w:pPr>
      <w:r>
        <w:rPr>
          <w:rStyle w:val="10"/>
          <w:rFonts w:hint="default" w:ascii="Times New Roman" w:hAnsi="Times New Roman" w:eastAsia="方正小标宋简体" w:cs="Times New Roman"/>
          <w:b w:val="0"/>
          <w:color w:val="333333"/>
          <w:spacing w:val="-11"/>
          <w:w w:val="90"/>
          <w:sz w:val="40"/>
          <w:szCs w:val="40"/>
          <w:lang w:eastAsia="zh-CN"/>
        </w:rPr>
        <w:t>天津市</w:t>
      </w:r>
      <w:r>
        <w:rPr>
          <w:rStyle w:val="10"/>
          <w:rFonts w:hint="default" w:ascii="Times New Roman" w:hAnsi="Times New Roman" w:eastAsia="方正小标宋简体" w:cs="Times New Roman"/>
          <w:b w:val="0"/>
          <w:color w:val="333333"/>
          <w:spacing w:val="-11"/>
          <w:w w:val="90"/>
          <w:sz w:val="40"/>
          <w:szCs w:val="40"/>
        </w:rPr>
        <w:t>“高效办成一件事”2025年度第一批重点事项清单</w:t>
      </w:r>
    </w:p>
    <w:tbl>
      <w:tblPr>
        <w:tblStyle w:val="8"/>
        <w:tblW w:w="9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585"/>
        <w:gridCol w:w="1927"/>
        <w:gridCol w:w="3823"/>
        <w:gridCol w:w="2786"/>
      </w:tblGrid>
      <w:tr w14:paraId="24EFD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exact"/>
          <w:tblHeader/>
          <w:jc w:val="center"/>
        </w:trPr>
        <w:tc>
          <w:tcPr>
            <w:tcW w:w="608" w:type="dxa"/>
            <w:shd w:val="clear" w:color="auto" w:fill="auto"/>
            <w:noWrap w:val="0"/>
            <w:vAlign w:val="center"/>
          </w:tcPr>
          <w:p w14:paraId="200AF047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-20"/>
                <w:sz w:val="28"/>
                <w:szCs w:val="28"/>
              </w:rPr>
              <w:t>阶段</w:t>
            </w:r>
          </w:p>
        </w:tc>
        <w:tc>
          <w:tcPr>
            <w:tcW w:w="585" w:type="dxa"/>
            <w:shd w:val="clear" w:color="auto" w:fill="auto"/>
            <w:noWrap w:val="0"/>
            <w:vAlign w:val="center"/>
          </w:tcPr>
          <w:p w14:paraId="7D43FE00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1927" w:type="dxa"/>
            <w:shd w:val="clear" w:color="auto" w:fill="auto"/>
            <w:noWrap w:val="0"/>
            <w:vAlign w:val="center"/>
          </w:tcPr>
          <w:p w14:paraId="0E33B9ED">
            <w:pPr>
              <w:pStyle w:val="6"/>
              <w:snapToGrid w:val="0"/>
              <w:spacing w:beforeAutospacing="0" w:afterAutospacing="0" w:line="3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“一件事”</w:t>
            </w:r>
          </w:p>
          <w:p w14:paraId="7BAAC163">
            <w:pPr>
              <w:pStyle w:val="6"/>
              <w:snapToGrid w:val="0"/>
              <w:spacing w:beforeAutospacing="0" w:afterAutospacing="0"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名称</w:t>
            </w:r>
          </w:p>
        </w:tc>
        <w:tc>
          <w:tcPr>
            <w:tcW w:w="3823" w:type="dxa"/>
            <w:shd w:val="clear" w:color="auto" w:fill="auto"/>
            <w:noWrap w:val="0"/>
            <w:vAlign w:val="center"/>
          </w:tcPr>
          <w:p w14:paraId="1CAA9626">
            <w:pPr>
              <w:pStyle w:val="6"/>
              <w:snapToGrid w:val="0"/>
              <w:spacing w:beforeAutospacing="0" w:afterAutospacing="0"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具体事项</w:t>
            </w:r>
          </w:p>
        </w:tc>
        <w:tc>
          <w:tcPr>
            <w:tcW w:w="2786" w:type="dxa"/>
            <w:shd w:val="clear" w:color="auto" w:fill="auto"/>
            <w:noWrap w:val="0"/>
            <w:vAlign w:val="center"/>
          </w:tcPr>
          <w:p w14:paraId="4E1614CA">
            <w:pPr>
              <w:pStyle w:val="6"/>
              <w:snapToGrid w:val="0"/>
              <w:spacing w:beforeAutospacing="0" w:afterAutospacing="0" w:line="30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责任部门（★为该“一件事”牵头部门）</w:t>
            </w:r>
          </w:p>
        </w:tc>
      </w:tr>
      <w:tr w14:paraId="22C1E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29" w:type="dxa"/>
            <w:gridSpan w:val="5"/>
            <w:shd w:val="clear" w:color="auto" w:fill="auto"/>
            <w:noWrap w:val="0"/>
            <w:vAlign w:val="center"/>
          </w:tcPr>
          <w:p w14:paraId="5E3B838E">
            <w:pPr>
              <w:pStyle w:val="6"/>
              <w:spacing w:beforeAutospacing="0" w:afterAutospacing="0" w:line="400" w:lineRule="exact"/>
              <w:jc w:val="both"/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（一）企业事项</w:t>
            </w:r>
          </w:p>
        </w:tc>
      </w:tr>
      <w:tr w14:paraId="53E4C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  <w:jc w:val="center"/>
        </w:trPr>
        <w:tc>
          <w:tcPr>
            <w:tcW w:w="608" w:type="dxa"/>
            <w:vMerge w:val="restart"/>
            <w:shd w:val="clear" w:color="auto" w:fill="auto"/>
            <w:noWrap w:val="0"/>
            <w:vAlign w:val="center"/>
          </w:tcPr>
          <w:p w14:paraId="0D75A9DB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准</w:t>
            </w:r>
          </w:p>
          <w:p w14:paraId="75F82F19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入</w:t>
            </w:r>
          </w:p>
          <w:p w14:paraId="14DF02C7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准</w:t>
            </w:r>
          </w:p>
          <w:p w14:paraId="39756379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营</w:t>
            </w:r>
          </w:p>
        </w:tc>
        <w:tc>
          <w:tcPr>
            <w:tcW w:w="585" w:type="dxa"/>
            <w:vMerge w:val="restart"/>
            <w:shd w:val="clear" w:color="auto" w:fill="auto"/>
            <w:noWrap w:val="0"/>
            <w:vAlign w:val="center"/>
          </w:tcPr>
          <w:p w14:paraId="65BAE643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27" w:type="dxa"/>
            <w:vMerge w:val="restart"/>
            <w:shd w:val="clear" w:color="auto" w:fill="auto"/>
            <w:noWrap w:val="0"/>
            <w:vAlign w:val="center"/>
          </w:tcPr>
          <w:p w14:paraId="1A677F66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个体工商户</w:t>
            </w:r>
          </w:p>
          <w:p w14:paraId="7239AB4B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转型为企业</w:t>
            </w:r>
          </w:p>
        </w:tc>
        <w:tc>
          <w:tcPr>
            <w:tcW w:w="3823" w:type="dxa"/>
            <w:shd w:val="clear" w:color="auto" w:fill="auto"/>
            <w:noWrap w:val="0"/>
            <w:vAlign w:val="center"/>
          </w:tcPr>
          <w:p w14:paraId="6C4E7400">
            <w:pPr>
              <w:pStyle w:val="6"/>
              <w:spacing w:beforeAutospacing="0" w:afterAutospacing="0" w:line="36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清税信息核验</w:t>
            </w:r>
          </w:p>
        </w:tc>
        <w:tc>
          <w:tcPr>
            <w:tcW w:w="2786" w:type="dxa"/>
            <w:shd w:val="clear" w:color="auto" w:fill="auto"/>
            <w:noWrap w:val="0"/>
            <w:vAlign w:val="center"/>
          </w:tcPr>
          <w:p w14:paraId="651E31FF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市税务局</w:t>
            </w:r>
          </w:p>
        </w:tc>
      </w:tr>
      <w:tr w14:paraId="1D39D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exact"/>
          <w:jc w:val="center"/>
        </w:trPr>
        <w:tc>
          <w:tcPr>
            <w:tcW w:w="608" w:type="dxa"/>
            <w:vMerge w:val="continue"/>
            <w:shd w:val="clear" w:color="auto" w:fill="auto"/>
            <w:noWrap w:val="0"/>
            <w:vAlign w:val="top"/>
          </w:tcPr>
          <w:p w14:paraId="0D1C63A4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 w:val="0"/>
            <w:vAlign w:val="center"/>
          </w:tcPr>
          <w:p w14:paraId="05777043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vMerge w:val="continue"/>
            <w:shd w:val="clear" w:color="auto" w:fill="auto"/>
            <w:noWrap w:val="0"/>
            <w:vAlign w:val="center"/>
          </w:tcPr>
          <w:p w14:paraId="75F23E0D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823" w:type="dxa"/>
            <w:shd w:val="clear" w:color="auto" w:fill="auto"/>
            <w:noWrap w:val="0"/>
            <w:vAlign w:val="center"/>
          </w:tcPr>
          <w:p w14:paraId="175DD829">
            <w:pPr>
              <w:pStyle w:val="6"/>
              <w:spacing w:beforeAutospacing="0" w:afterAutospacing="0" w:line="36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个体工商户转型为企业变更登记</w:t>
            </w:r>
          </w:p>
        </w:tc>
        <w:tc>
          <w:tcPr>
            <w:tcW w:w="2786" w:type="dxa"/>
            <w:shd w:val="clear" w:color="auto" w:fill="auto"/>
            <w:noWrap w:val="0"/>
            <w:vAlign w:val="center"/>
          </w:tcPr>
          <w:p w14:paraId="30749065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市市场监管委</w:t>
            </w:r>
          </w:p>
        </w:tc>
      </w:tr>
      <w:tr w14:paraId="3DE65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608" w:type="dxa"/>
            <w:vMerge w:val="continue"/>
            <w:shd w:val="clear" w:color="auto" w:fill="auto"/>
            <w:noWrap w:val="0"/>
            <w:vAlign w:val="top"/>
          </w:tcPr>
          <w:p w14:paraId="4911089A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 w:val="0"/>
            <w:vAlign w:val="center"/>
          </w:tcPr>
          <w:p w14:paraId="3A12E36F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vMerge w:val="continue"/>
            <w:shd w:val="clear" w:color="auto" w:fill="auto"/>
            <w:noWrap w:val="0"/>
            <w:vAlign w:val="center"/>
          </w:tcPr>
          <w:p w14:paraId="537356B2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823" w:type="dxa"/>
            <w:shd w:val="clear" w:color="auto" w:fill="auto"/>
            <w:noWrap w:val="0"/>
            <w:vAlign w:val="center"/>
          </w:tcPr>
          <w:p w14:paraId="75B8DC1C">
            <w:pPr>
              <w:pStyle w:val="6"/>
              <w:spacing w:beforeAutospacing="0" w:afterAutospacing="0" w:line="36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企业印章刻制</w:t>
            </w:r>
          </w:p>
        </w:tc>
        <w:tc>
          <w:tcPr>
            <w:tcW w:w="2786" w:type="dxa"/>
            <w:shd w:val="clear" w:color="auto" w:fill="auto"/>
            <w:noWrap w:val="0"/>
            <w:vAlign w:val="center"/>
          </w:tcPr>
          <w:p w14:paraId="78AC60C8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市公安局</w:t>
            </w:r>
          </w:p>
        </w:tc>
      </w:tr>
      <w:tr w14:paraId="556A2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exact"/>
          <w:jc w:val="center"/>
        </w:trPr>
        <w:tc>
          <w:tcPr>
            <w:tcW w:w="608" w:type="dxa"/>
            <w:vMerge w:val="continue"/>
            <w:shd w:val="clear" w:color="auto" w:fill="auto"/>
            <w:noWrap w:val="0"/>
            <w:vAlign w:val="top"/>
          </w:tcPr>
          <w:p w14:paraId="6DDCD4D7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 w:val="0"/>
            <w:vAlign w:val="center"/>
          </w:tcPr>
          <w:p w14:paraId="46D2F4CC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vMerge w:val="continue"/>
            <w:shd w:val="clear" w:color="auto" w:fill="auto"/>
            <w:noWrap w:val="0"/>
            <w:vAlign w:val="center"/>
          </w:tcPr>
          <w:p w14:paraId="742F60F0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823" w:type="dxa"/>
            <w:shd w:val="clear" w:color="auto" w:fill="auto"/>
            <w:noWrap w:val="0"/>
            <w:vAlign w:val="center"/>
          </w:tcPr>
          <w:p w14:paraId="131CE827">
            <w:pPr>
              <w:pStyle w:val="6"/>
              <w:spacing w:beforeAutospacing="0" w:afterAutospacing="0" w:line="36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基本账户开立或账户信息变更</w:t>
            </w:r>
          </w:p>
        </w:tc>
        <w:tc>
          <w:tcPr>
            <w:tcW w:w="2786" w:type="dxa"/>
            <w:shd w:val="clear" w:color="auto" w:fill="auto"/>
            <w:noWrap w:val="0"/>
            <w:vAlign w:val="center"/>
          </w:tcPr>
          <w:p w14:paraId="5A0ED6C3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人民银行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天津市分行</w:t>
            </w:r>
          </w:p>
        </w:tc>
      </w:tr>
      <w:tr w14:paraId="58A6D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608" w:type="dxa"/>
            <w:vMerge w:val="continue"/>
            <w:shd w:val="clear" w:color="auto" w:fill="auto"/>
            <w:noWrap w:val="0"/>
            <w:vAlign w:val="top"/>
          </w:tcPr>
          <w:p w14:paraId="7C62759A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 w:val="0"/>
            <w:vAlign w:val="center"/>
          </w:tcPr>
          <w:p w14:paraId="69ED07A2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vMerge w:val="continue"/>
            <w:shd w:val="clear" w:color="auto" w:fill="auto"/>
            <w:noWrap w:val="0"/>
            <w:vAlign w:val="center"/>
          </w:tcPr>
          <w:p w14:paraId="3CC5B85A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823" w:type="dxa"/>
            <w:shd w:val="clear" w:color="auto" w:fill="auto"/>
            <w:noWrap w:val="0"/>
            <w:vAlign w:val="center"/>
          </w:tcPr>
          <w:p w14:paraId="2628F2DD">
            <w:pPr>
              <w:pStyle w:val="6"/>
              <w:spacing w:beforeAutospacing="0" w:afterAutospacing="0" w:line="36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社会保险登记或参保信息变更</w:t>
            </w:r>
          </w:p>
        </w:tc>
        <w:tc>
          <w:tcPr>
            <w:tcW w:w="2786" w:type="dxa"/>
            <w:shd w:val="clear" w:color="auto" w:fill="auto"/>
            <w:noWrap w:val="0"/>
            <w:vAlign w:val="center"/>
          </w:tcPr>
          <w:p w14:paraId="6F8DA9F6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市人社局</w:t>
            </w:r>
          </w:p>
        </w:tc>
      </w:tr>
      <w:tr w14:paraId="4A1F5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exact"/>
          <w:jc w:val="center"/>
        </w:trPr>
        <w:tc>
          <w:tcPr>
            <w:tcW w:w="608" w:type="dxa"/>
            <w:vMerge w:val="continue"/>
            <w:shd w:val="clear" w:color="auto" w:fill="auto"/>
            <w:noWrap w:val="0"/>
            <w:vAlign w:val="top"/>
          </w:tcPr>
          <w:p w14:paraId="5ED30D31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 w:val="0"/>
            <w:vAlign w:val="center"/>
          </w:tcPr>
          <w:p w14:paraId="680679E7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vMerge w:val="continue"/>
            <w:shd w:val="clear" w:color="auto" w:fill="auto"/>
            <w:noWrap w:val="0"/>
            <w:vAlign w:val="center"/>
          </w:tcPr>
          <w:p w14:paraId="27ABB417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823" w:type="dxa"/>
            <w:shd w:val="clear" w:color="auto" w:fill="auto"/>
            <w:noWrap w:val="0"/>
            <w:vAlign w:val="center"/>
          </w:tcPr>
          <w:p w14:paraId="1B5704C5">
            <w:pPr>
              <w:pStyle w:val="6"/>
              <w:spacing w:beforeAutospacing="0" w:afterAutospacing="0" w:line="36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住房公积金企业缴存登记或信息变更</w:t>
            </w:r>
          </w:p>
        </w:tc>
        <w:tc>
          <w:tcPr>
            <w:tcW w:w="2786" w:type="dxa"/>
            <w:shd w:val="clear" w:color="auto" w:fill="auto"/>
            <w:noWrap w:val="0"/>
            <w:vAlign w:val="center"/>
          </w:tcPr>
          <w:p w14:paraId="0F090F37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市公积金管理中心</w:t>
            </w:r>
          </w:p>
        </w:tc>
      </w:tr>
      <w:tr w14:paraId="20AC7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608" w:type="dxa"/>
            <w:vMerge w:val="continue"/>
            <w:shd w:val="clear" w:color="auto" w:fill="auto"/>
            <w:noWrap w:val="0"/>
            <w:vAlign w:val="top"/>
          </w:tcPr>
          <w:p w14:paraId="1E0CFF1A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vMerge w:val="restart"/>
            <w:shd w:val="clear" w:color="auto" w:fill="auto"/>
            <w:noWrap w:val="0"/>
            <w:vAlign w:val="center"/>
          </w:tcPr>
          <w:p w14:paraId="1E02C2F1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27" w:type="dxa"/>
            <w:vMerge w:val="restart"/>
            <w:shd w:val="clear" w:color="auto" w:fill="auto"/>
            <w:noWrap w:val="0"/>
            <w:vAlign w:val="center"/>
          </w:tcPr>
          <w:p w14:paraId="1C52D032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合格境外投资者资格审批与开户</w:t>
            </w:r>
          </w:p>
        </w:tc>
        <w:tc>
          <w:tcPr>
            <w:tcW w:w="3823" w:type="dxa"/>
            <w:shd w:val="clear" w:color="auto" w:fill="auto"/>
            <w:noWrap w:val="0"/>
            <w:vAlign w:val="center"/>
          </w:tcPr>
          <w:p w14:paraId="59A02EAA">
            <w:pPr>
              <w:pStyle w:val="6"/>
              <w:spacing w:beforeAutospacing="0" w:afterAutospacing="0" w:line="36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合格境外投资者资格审批</w:t>
            </w:r>
          </w:p>
        </w:tc>
        <w:tc>
          <w:tcPr>
            <w:tcW w:w="2786" w:type="dxa"/>
            <w:vMerge w:val="restart"/>
            <w:shd w:val="clear" w:color="auto" w:fill="auto"/>
            <w:noWrap w:val="0"/>
            <w:vAlign w:val="center"/>
          </w:tcPr>
          <w:p w14:paraId="1377FE0B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天津证监局</w:t>
            </w:r>
          </w:p>
        </w:tc>
      </w:tr>
      <w:tr w14:paraId="3A7EC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exact"/>
          <w:jc w:val="center"/>
        </w:trPr>
        <w:tc>
          <w:tcPr>
            <w:tcW w:w="608" w:type="dxa"/>
            <w:vMerge w:val="continue"/>
            <w:shd w:val="clear" w:color="auto" w:fill="auto"/>
            <w:noWrap w:val="0"/>
            <w:vAlign w:val="top"/>
          </w:tcPr>
          <w:p w14:paraId="33440568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 w:val="0"/>
            <w:vAlign w:val="center"/>
          </w:tcPr>
          <w:p w14:paraId="6C07568F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vMerge w:val="continue"/>
            <w:shd w:val="clear" w:color="auto" w:fill="auto"/>
            <w:noWrap w:val="0"/>
            <w:vAlign w:val="center"/>
          </w:tcPr>
          <w:p w14:paraId="3E111DC9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823" w:type="dxa"/>
            <w:shd w:val="clear" w:color="auto" w:fill="auto"/>
            <w:noWrap w:val="0"/>
            <w:vAlign w:val="center"/>
          </w:tcPr>
          <w:p w14:paraId="391EBCF9">
            <w:pPr>
              <w:pStyle w:val="6"/>
              <w:spacing w:beforeAutospacing="0" w:afterAutospacing="0" w:line="36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经营证券期货业务许可证核发</w:t>
            </w:r>
          </w:p>
        </w:tc>
        <w:tc>
          <w:tcPr>
            <w:tcW w:w="2786" w:type="dxa"/>
            <w:vMerge w:val="continue"/>
            <w:shd w:val="clear" w:color="auto" w:fill="auto"/>
            <w:noWrap w:val="0"/>
            <w:vAlign w:val="center"/>
          </w:tcPr>
          <w:p w14:paraId="4B9C852D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5E5DC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608" w:type="dxa"/>
            <w:vMerge w:val="continue"/>
            <w:shd w:val="clear" w:color="auto" w:fill="auto"/>
            <w:noWrap w:val="0"/>
            <w:vAlign w:val="top"/>
          </w:tcPr>
          <w:p w14:paraId="4E16D347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 w:val="0"/>
            <w:vAlign w:val="center"/>
          </w:tcPr>
          <w:p w14:paraId="094FED1B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vMerge w:val="continue"/>
            <w:shd w:val="clear" w:color="auto" w:fill="auto"/>
            <w:noWrap w:val="0"/>
            <w:vAlign w:val="center"/>
          </w:tcPr>
          <w:p w14:paraId="7BA83965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823" w:type="dxa"/>
            <w:shd w:val="clear" w:color="auto" w:fill="auto"/>
            <w:noWrap w:val="0"/>
            <w:vAlign w:val="center"/>
          </w:tcPr>
          <w:p w14:paraId="31546961">
            <w:pPr>
              <w:pStyle w:val="6"/>
              <w:spacing w:beforeAutospacing="0" w:afterAutospacing="0" w:line="36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证券账户开立</w:t>
            </w:r>
          </w:p>
        </w:tc>
        <w:tc>
          <w:tcPr>
            <w:tcW w:w="2786" w:type="dxa"/>
            <w:vMerge w:val="continue"/>
            <w:shd w:val="clear" w:color="auto" w:fill="auto"/>
            <w:noWrap w:val="0"/>
            <w:vAlign w:val="center"/>
          </w:tcPr>
          <w:p w14:paraId="7D3F0446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68B2B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608" w:type="dxa"/>
            <w:vMerge w:val="continue"/>
            <w:shd w:val="clear" w:color="auto" w:fill="auto"/>
            <w:noWrap w:val="0"/>
            <w:vAlign w:val="top"/>
          </w:tcPr>
          <w:p w14:paraId="70234008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 w:val="0"/>
            <w:vAlign w:val="center"/>
          </w:tcPr>
          <w:p w14:paraId="36B8E1DA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vMerge w:val="continue"/>
            <w:shd w:val="clear" w:color="auto" w:fill="auto"/>
            <w:noWrap w:val="0"/>
            <w:vAlign w:val="center"/>
          </w:tcPr>
          <w:p w14:paraId="0C0A1650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823" w:type="dxa"/>
            <w:shd w:val="clear" w:color="auto" w:fill="auto"/>
            <w:noWrap w:val="0"/>
            <w:vAlign w:val="center"/>
          </w:tcPr>
          <w:p w14:paraId="106DDB45">
            <w:pPr>
              <w:pStyle w:val="6"/>
              <w:spacing w:beforeAutospacing="0" w:afterAutospacing="0" w:line="36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期货账户开立</w:t>
            </w:r>
          </w:p>
        </w:tc>
        <w:tc>
          <w:tcPr>
            <w:tcW w:w="2786" w:type="dxa"/>
            <w:vMerge w:val="continue"/>
            <w:shd w:val="clear" w:color="auto" w:fill="auto"/>
            <w:noWrap w:val="0"/>
            <w:vAlign w:val="center"/>
          </w:tcPr>
          <w:p w14:paraId="2040E255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3A1C8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608" w:type="dxa"/>
            <w:vMerge w:val="continue"/>
            <w:shd w:val="clear" w:color="auto" w:fill="auto"/>
            <w:noWrap w:val="0"/>
            <w:vAlign w:val="top"/>
          </w:tcPr>
          <w:p w14:paraId="72B866C3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 w:val="0"/>
            <w:vAlign w:val="center"/>
          </w:tcPr>
          <w:p w14:paraId="37438005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vMerge w:val="continue"/>
            <w:shd w:val="clear" w:color="auto" w:fill="auto"/>
            <w:noWrap w:val="0"/>
            <w:vAlign w:val="center"/>
          </w:tcPr>
          <w:p w14:paraId="034101A7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823" w:type="dxa"/>
            <w:shd w:val="clear" w:color="auto" w:fill="auto"/>
            <w:noWrap w:val="0"/>
            <w:vAlign w:val="center"/>
          </w:tcPr>
          <w:p w14:paraId="6E17D642">
            <w:pPr>
              <w:pStyle w:val="6"/>
              <w:spacing w:beforeAutospacing="0" w:afterAutospacing="0" w:line="36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外汇登记</w:t>
            </w:r>
          </w:p>
        </w:tc>
        <w:tc>
          <w:tcPr>
            <w:tcW w:w="2786" w:type="dxa"/>
            <w:shd w:val="clear" w:color="auto" w:fill="auto"/>
            <w:noWrap w:val="0"/>
            <w:vAlign w:val="center"/>
          </w:tcPr>
          <w:p w14:paraId="2CAE03AF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人民银行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天津市分行</w:t>
            </w:r>
          </w:p>
        </w:tc>
      </w:tr>
      <w:tr w14:paraId="28A8E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exact"/>
          <w:jc w:val="center"/>
        </w:trPr>
        <w:tc>
          <w:tcPr>
            <w:tcW w:w="608" w:type="dxa"/>
            <w:vMerge w:val="continue"/>
            <w:shd w:val="clear" w:color="auto" w:fill="auto"/>
            <w:noWrap w:val="0"/>
            <w:vAlign w:val="top"/>
          </w:tcPr>
          <w:p w14:paraId="0AA778CB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 w:val="0"/>
            <w:vAlign w:val="center"/>
          </w:tcPr>
          <w:p w14:paraId="71AEA035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vMerge w:val="continue"/>
            <w:shd w:val="clear" w:color="auto" w:fill="auto"/>
            <w:noWrap w:val="0"/>
            <w:vAlign w:val="center"/>
          </w:tcPr>
          <w:p w14:paraId="2CCEE132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823" w:type="dxa"/>
            <w:shd w:val="clear" w:color="auto" w:fill="auto"/>
            <w:noWrap w:val="0"/>
            <w:vAlign w:val="center"/>
          </w:tcPr>
          <w:p w14:paraId="61DE9CEC">
            <w:pPr>
              <w:pStyle w:val="6"/>
              <w:spacing w:beforeAutospacing="0" w:afterAutospacing="0" w:line="36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基本账户开立</w:t>
            </w:r>
          </w:p>
        </w:tc>
        <w:tc>
          <w:tcPr>
            <w:tcW w:w="2786" w:type="dxa"/>
            <w:shd w:val="clear" w:color="auto" w:fill="auto"/>
            <w:noWrap w:val="0"/>
            <w:vAlign w:val="center"/>
          </w:tcPr>
          <w:p w14:paraId="6A36DAEB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人民银行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天津市分行</w:t>
            </w:r>
          </w:p>
        </w:tc>
      </w:tr>
      <w:tr w14:paraId="0E58B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608" w:type="dxa"/>
            <w:vMerge w:val="restart"/>
            <w:shd w:val="clear" w:color="auto" w:fill="auto"/>
            <w:noWrap w:val="0"/>
            <w:vAlign w:val="center"/>
          </w:tcPr>
          <w:p w14:paraId="5046D5A2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经</w:t>
            </w:r>
          </w:p>
          <w:p w14:paraId="44E306F0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营</w:t>
            </w:r>
          </w:p>
          <w:p w14:paraId="5E122DC9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发</w:t>
            </w:r>
          </w:p>
          <w:p w14:paraId="1060513B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展</w:t>
            </w:r>
          </w:p>
        </w:tc>
        <w:tc>
          <w:tcPr>
            <w:tcW w:w="585" w:type="dxa"/>
            <w:vMerge w:val="restart"/>
            <w:shd w:val="clear" w:color="auto" w:fill="auto"/>
            <w:noWrap w:val="0"/>
            <w:vAlign w:val="center"/>
          </w:tcPr>
          <w:p w14:paraId="78555A0B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27" w:type="dxa"/>
            <w:vMerge w:val="restart"/>
            <w:shd w:val="clear" w:color="auto" w:fill="auto"/>
            <w:noWrap w:val="0"/>
            <w:vAlign w:val="center"/>
          </w:tcPr>
          <w:p w14:paraId="559FEAA5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科技成果</w:t>
            </w:r>
          </w:p>
          <w:p w14:paraId="0C7D4A06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转化</w:t>
            </w:r>
          </w:p>
        </w:tc>
        <w:tc>
          <w:tcPr>
            <w:tcW w:w="3823" w:type="dxa"/>
            <w:shd w:val="clear" w:color="auto" w:fill="auto"/>
            <w:noWrap w:val="0"/>
            <w:vAlign w:val="center"/>
          </w:tcPr>
          <w:p w14:paraId="6D92E859">
            <w:pPr>
              <w:pStyle w:val="6"/>
              <w:spacing w:beforeAutospacing="0" w:afterAutospacing="0" w:line="36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科技成果查新</w:t>
            </w:r>
          </w:p>
        </w:tc>
        <w:tc>
          <w:tcPr>
            <w:tcW w:w="2786" w:type="dxa"/>
            <w:vMerge w:val="restart"/>
            <w:shd w:val="clear" w:color="auto" w:fill="auto"/>
            <w:noWrap w:val="0"/>
            <w:vAlign w:val="center"/>
          </w:tcPr>
          <w:p w14:paraId="1FEB9BDF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市科技局</w:t>
            </w:r>
          </w:p>
        </w:tc>
      </w:tr>
      <w:tr w14:paraId="2CC9C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608" w:type="dxa"/>
            <w:vMerge w:val="continue"/>
            <w:shd w:val="clear" w:color="auto" w:fill="auto"/>
            <w:noWrap w:val="0"/>
            <w:vAlign w:val="top"/>
          </w:tcPr>
          <w:p w14:paraId="0C71F087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 w:val="0"/>
            <w:vAlign w:val="center"/>
          </w:tcPr>
          <w:p w14:paraId="03E097A0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vMerge w:val="continue"/>
            <w:shd w:val="clear" w:color="auto" w:fill="auto"/>
            <w:noWrap w:val="0"/>
            <w:vAlign w:val="center"/>
          </w:tcPr>
          <w:p w14:paraId="54C9000D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823" w:type="dxa"/>
            <w:shd w:val="clear" w:color="auto" w:fill="auto"/>
            <w:noWrap w:val="0"/>
            <w:vAlign w:val="center"/>
          </w:tcPr>
          <w:p w14:paraId="68052251">
            <w:pPr>
              <w:pStyle w:val="6"/>
              <w:spacing w:beforeAutospacing="0" w:afterAutospacing="0" w:line="36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科技成果登记</w:t>
            </w:r>
          </w:p>
        </w:tc>
        <w:tc>
          <w:tcPr>
            <w:tcW w:w="2786" w:type="dxa"/>
            <w:vMerge w:val="continue"/>
            <w:shd w:val="clear" w:color="auto" w:fill="auto"/>
            <w:noWrap w:val="0"/>
            <w:vAlign w:val="center"/>
          </w:tcPr>
          <w:p w14:paraId="6649FA60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74458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608" w:type="dxa"/>
            <w:vMerge w:val="continue"/>
            <w:shd w:val="clear" w:color="auto" w:fill="auto"/>
            <w:noWrap w:val="0"/>
            <w:vAlign w:val="top"/>
          </w:tcPr>
          <w:p w14:paraId="1B0B82F5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 w:val="0"/>
            <w:vAlign w:val="center"/>
          </w:tcPr>
          <w:p w14:paraId="4F6D047E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vMerge w:val="continue"/>
            <w:shd w:val="clear" w:color="auto" w:fill="auto"/>
            <w:noWrap w:val="0"/>
            <w:vAlign w:val="center"/>
          </w:tcPr>
          <w:p w14:paraId="7F9FC3F9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823" w:type="dxa"/>
            <w:shd w:val="clear" w:color="auto" w:fill="auto"/>
            <w:noWrap w:val="0"/>
            <w:vAlign w:val="center"/>
          </w:tcPr>
          <w:p w14:paraId="5F003C66">
            <w:pPr>
              <w:pStyle w:val="6"/>
              <w:spacing w:beforeAutospacing="0" w:afterAutospacing="0" w:line="36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科技成果转化专项资金申请</w:t>
            </w:r>
          </w:p>
        </w:tc>
        <w:tc>
          <w:tcPr>
            <w:tcW w:w="2786" w:type="dxa"/>
            <w:vMerge w:val="continue"/>
            <w:shd w:val="clear" w:color="auto" w:fill="auto"/>
            <w:noWrap w:val="0"/>
            <w:vAlign w:val="center"/>
          </w:tcPr>
          <w:p w14:paraId="611F5F5C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14:paraId="52DD3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608" w:type="dxa"/>
            <w:vMerge w:val="continue"/>
            <w:shd w:val="clear" w:color="auto" w:fill="auto"/>
            <w:noWrap w:val="0"/>
            <w:vAlign w:val="top"/>
          </w:tcPr>
          <w:p w14:paraId="6902554E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 w:val="0"/>
            <w:vAlign w:val="center"/>
          </w:tcPr>
          <w:p w14:paraId="0F63EB6A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vMerge w:val="continue"/>
            <w:shd w:val="clear" w:color="auto" w:fill="auto"/>
            <w:noWrap w:val="0"/>
            <w:vAlign w:val="center"/>
          </w:tcPr>
          <w:p w14:paraId="1B3C3602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823" w:type="dxa"/>
            <w:shd w:val="clear" w:color="auto" w:fill="auto"/>
            <w:noWrap w:val="0"/>
            <w:vAlign w:val="center"/>
          </w:tcPr>
          <w:p w14:paraId="7563B1C1">
            <w:pPr>
              <w:pStyle w:val="6"/>
              <w:spacing w:beforeAutospacing="0" w:afterAutospacing="0" w:line="36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知识产权支持资金申请</w:t>
            </w:r>
          </w:p>
        </w:tc>
        <w:tc>
          <w:tcPr>
            <w:tcW w:w="2786" w:type="dxa"/>
            <w:shd w:val="clear" w:color="auto" w:fill="auto"/>
            <w:noWrap w:val="0"/>
            <w:vAlign w:val="center"/>
          </w:tcPr>
          <w:p w14:paraId="07D643BF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市知识产权局</w:t>
            </w:r>
          </w:p>
        </w:tc>
      </w:tr>
      <w:tr w14:paraId="456E3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exact"/>
          <w:jc w:val="center"/>
        </w:trPr>
        <w:tc>
          <w:tcPr>
            <w:tcW w:w="608" w:type="dxa"/>
            <w:vMerge w:val="continue"/>
            <w:shd w:val="clear" w:color="auto" w:fill="auto"/>
            <w:noWrap w:val="0"/>
            <w:vAlign w:val="top"/>
          </w:tcPr>
          <w:p w14:paraId="4C06C823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 w:val="0"/>
            <w:vAlign w:val="center"/>
          </w:tcPr>
          <w:p w14:paraId="0AE279B0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vMerge w:val="continue"/>
            <w:shd w:val="clear" w:color="auto" w:fill="auto"/>
            <w:noWrap w:val="0"/>
            <w:vAlign w:val="center"/>
          </w:tcPr>
          <w:p w14:paraId="4DD65893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823" w:type="dxa"/>
            <w:shd w:val="clear" w:color="auto" w:fill="auto"/>
            <w:noWrap w:val="0"/>
            <w:vAlign w:val="center"/>
          </w:tcPr>
          <w:p w14:paraId="6BC0532A">
            <w:pPr>
              <w:pStyle w:val="6"/>
              <w:spacing w:beforeAutospacing="0" w:afterAutospacing="0" w:line="36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现行相关税收优惠政策宣传辅导</w:t>
            </w:r>
          </w:p>
        </w:tc>
        <w:tc>
          <w:tcPr>
            <w:tcW w:w="2786" w:type="dxa"/>
            <w:shd w:val="clear" w:color="auto" w:fill="auto"/>
            <w:noWrap w:val="0"/>
            <w:vAlign w:val="center"/>
          </w:tcPr>
          <w:p w14:paraId="3D8A65A1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市税务局</w:t>
            </w:r>
          </w:p>
        </w:tc>
      </w:tr>
      <w:tr w14:paraId="1BA13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exact"/>
          <w:jc w:val="center"/>
        </w:trPr>
        <w:tc>
          <w:tcPr>
            <w:tcW w:w="608" w:type="dxa"/>
            <w:vMerge w:val="continue"/>
            <w:shd w:val="clear" w:color="auto" w:fill="auto"/>
            <w:noWrap w:val="0"/>
            <w:vAlign w:val="center"/>
          </w:tcPr>
          <w:p w14:paraId="76055D47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vMerge w:val="restart"/>
            <w:shd w:val="clear" w:color="auto" w:fill="auto"/>
            <w:noWrap w:val="0"/>
            <w:vAlign w:val="center"/>
          </w:tcPr>
          <w:p w14:paraId="52A731A8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27" w:type="dxa"/>
            <w:vMerge w:val="restart"/>
            <w:shd w:val="clear" w:color="auto" w:fill="auto"/>
            <w:noWrap w:val="0"/>
            <w:vAlign w:val="center"/>
          </w:tcPr>
          <w:p w14:paraId="17FB04EE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固定资产投资项目审批</w:t>
            </w:r>
          </w:p>
        </w:tc>
        <w:tc>
          <w:tcPr>
            <w:tcW w:w="3823" w:type="dxa"/>
            <w:shd w:val="clear" w:color="auto" w:fill="auto"/>
            <w:noWrap w:val="0"/>
            <w:vAlign w:val="center"/>
          </w:tcPr>
          <w:p w14:paraId="38979CE2">
            <w:pPr>
              <w:pStyle w:val="6"/>
              <w:spacing w:beforeAutospacing="0" w:afterAutospacing="0" w:line="36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企业投资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含外商投资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项目核准/备案</w:t>
            </w:r>
          </w:p>
        </w:tc>
        <w:tc>
          <w:tcPr>
            <w:tcW w:w="2786" w:type="dxa"/>
            <w:vMerge w:val="restart"/>
            <w:shd w:val="clear" w:color="auto" w:fill="auto"/>
            <w:noWrap w:val="0"/>
            <w:vAlign w:val="center"/>
          </w:tcPr>
          <w:p w14:paraId="3C362093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市发展改革委</w:t>
            </w:r>
          </w:p>
        </w:tc>
      </w:tr>
      <w:tr w14:paraId="5607A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608" w:type="dxa"/>
            <w:vMerge w:val="continue"/>
            <w:shd w:val="clear" w:color="auto" w:fill="auto"/>
            <w:noWrap w:val="0"/>
            <w:vAlign w:val="top"/>
          </w:tcPr>
          <w:p w14:paraId="6FD453ED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 w:val="0"/>
            <w:vAlign w:val="top"/>
          </w:tcPr>
          <w:p w14:paraId="0CD304F3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vMerge w:val="continue"/>
            <w:shd w:val="clear" w:color="auto" w:fill="auto"/>
            <w:noWrap w:val="0"/>
            <w:vAlign w:val="top"/>
          </w:tcPr>
          <w:p w14:paraId="7AEC4374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823" w:type="dxa"/>
            <w:shd w:val="clear" w:color="auto" w:fill="auto"/>
            <w:noWrap w:val="0"/>
            <w:vAlign w:val="center"/>
          </w:tcPr>
          <w:p w14:paraId="7FCE404E">
            <w:pPr>
              <w:pStyle w:val="6"/>
              <w:spacing w:beforeAutospacing="0" w:afterAutospacing="0" w:line="36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固定资产投资项目节能审查</w:t>
            </w:r>
          </w:p>
        </w:tc>
        <w:tc>
          <w:tcPr>
            <w:tcW w:w="2786" w:type="dxa"/>
            <w:vMerge w:val="continue"/>
            <w:shd w:val="clear" w:color="auto" w:fill="auto"/>
            <w:noWrap w:val="0"/>
            <w:vAlign w:val="center"/>
          </w:tcPr>
          <w:p w14:paraId="76DEB607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3054F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exact"/>
          <w:jc w:val="center"/>
        </w:trPr>
        <w:tc>
          <w:tcPr>
            <w:tcW w:w="608" w:type="dxa"/>
            <w:vMerge w:val="continue"/>
            <w:shd w:val="clear" w:color="auto" w:fill="auto"/>
            <w:noWrap w:val="0"/>
            <w:vAlign w:val="top"/>
          </w:tcPr>
          <w:p w14:paraId="611E8CB2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 w:val="0"/>
            <w:vAlign w:val="top"/>
          </w:tcPr>
          <w:p w14:paraId="7A82028D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vMerge w:val="continue"/>
            <w:shd w:val="clear" w:color="auto" w:fill="auto"/>
            <w:noWrap w:val="0"/>
            <w:vAlign w:val="top"/>
          </w:tcPr>
          <w:p w14:paraId="0EAB8250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823" w:type="dxa"/>
            <w:shd w:val="clear" w:color="auto" w:fill="auto"/>
            <w:noWrap w:val="0"/>
            <w:vAlign w:val="center"/>
          </w:tcPr>
          <w:p w14:paraId="36F2072E">
            <w:pPr>
              <w:pStyle w:val="6"/>
              <w:spacing w:beforeAutospacing="0" w:afterAutospacing="0" w:line="36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建设项目用地预审与选址意见书核发</w:t>
            </w:r>
          </w:p>
        </w:tc>
        <w:tc>
          <w:tcPr>
            <w:tcW w:w="2786" w:type="dxa"/>
            <w:shd w:val="clear" w:color="auto" w:fill="auto"/>
            <w:noWrap w:val="0"/>
            <w:vAlign w:val="center"/>
          </w:tcPr>
          <w:p w14:paraId="1152B42D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市规划和自然资源局</w:t>
            </w:r>
          </w:p>
        </w:tc>
      </w:tr>
      <w:tr w14:paraId="6069F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608" w:type="dxa"/>
            <w:vMerge w:val="continue"/>
            <w:shd w:val="clear" w:color="auto" w:fill="auto"/>
            <w:noWrap w:val="0"/>
            <w:vAlign w:val="top"/>
          </w:tcPr>
          <w:p w14:paraId="3C3D9EBF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 w:val="0"/>
            <w:vAlign w:val="top"/>
          </w:tcPr>
          <w:p w14:paraId="2B8105F5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vMerge w:val="continue"/>
            <w:shd w:val="clear" w:color="auto" w:fill="auto"/>
            <w:noWrap w:val="0"/>
            <w:vAlign w:val="top"/>
          </w:tcPr>
          <w:p w14:paraId="2B9B1FDD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823" w:type="dxa"/>
            <w:shd w:val="clear" w:color="auto" w:fill="auto"/>
            <w:noWrap w:val="0"/>
            <w:vAlign w:val="center"/>
          </w:tcPr>
          <w:p w14:paraId="0A003594">
            <w:pPr>
              <w:pStyle w:val="6"/>
              <w:spacing w:beforeAutospacing="0" w:afterAutospacing="0" w:line="36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建设项目环境影响评价</w:t>
            </w:r>
          </w:p>
        </w:tc>
        <w:tc>
          <w:tcPr>
            <w:tcW w:w="2786" w:type="dxa"/>
            <w:shd w:val="clear" w:color="auto" w:fill="auto"/>
            <w:noWrap w:val="0"/>
            <w:vAlign w:val="center"/>
          </w:tcPr>
          <w:p w14:paraId="354602B1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市生态环境局</w:t>
            </w:r>
          </w:p>
        </w:tc>
      </w:tr>
      <w:tr w14:paraId="71FFD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608" w:type="dxa"/>
            <w:vMerge w:val="continue"/>
            <w:shd w:val="clear" w:color="auto" w:fill="auto"/>
            <w:noWrap w:val="0"/>
            <w:vAlign w:val="center"/>
          </w:tcPr>
          <w:p w14:paraId="74BCDC13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vMerge w:val="restart"/>
            <w:shd w:val="clear" w:color="auto" w:fill="auto"/>
            <w:noWrap w:val="0"/>
            <w:vAlign w:val="center"/>
          </w:tcPr>
          <w:p w14:paraId="487C500A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27" w:type="dxa"/>
            <w:vMerge w:val="restart"/>
            <w:shd w:val="clear" w:color="auto" w:fill="auto"/>
            <w:noWrap w:val="0"/>
            <w:vAlign w:val="center"/>
          </w:tcPr>
          <w:p w14:paraId="78FF476B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新车上牌</w:t>
            </w:r>
          </w:p>
        </w:tc>
        <w:tc>
          <w:tcPr>
            <w:tcW w:w="3823" w:type="dxa"/>
            <w:shd w:val="clear" w:color="auto" w:fill="auto"/>
            <w:noWrap w:val="0"/>
            <w:vAlign w:val="center"/>
          </w:tcPr>
          <w:p w14:paraId="276BAE4E">
            <w:pPr>
              <w:pStyle w:val="6"/>
              <w:spacing w:beforeAutospacing="0" w:afterAutospacing="0" w:line="36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机动车注册登记</w:t>
            </w:r>
          </w:p>
        </w:tc>
        <w:tc>
          <w:tcPr>
            <w:tcW w:w="2786" w:type="dxa"/>
            <w:shd w:val="clear" w:color="auto" w:fill="auto"/>
            <w:noWrap w:val="0"/>
            <w:vAlign w:val="center"/>
          </w:tcPr>
          <w:p w14:paraId="2965111D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市公安局</w:t>
            </w:r>
          </w:p>
        </w:tc>
      </w:tr>
      <w:tr w14:paraId="39EBD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608" w:type="dxa"/>
            <w:vMerge w:val="continue"/>
            <w:shd w:val="clear" w:color="auto" w:fill="auto"/>
            <w:noWrap w:val="0"/>
            <w:vAlign w:val="top"/>
          </w:tcPr>
          <w:p w14:paraId="38ACC86B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 w:val="0"/>
            <w:vAlign w:val="center"/>
          </w:tcPr>
          <w:p w14:paraId="305C19AD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vMerge w:val="continue"/>
            <w:shd w:val="clear" w:color="auto" w:fill="auto"/>
            <w:noWrap w:val="0"/>
            <w:vAlign w:val="center"/>
          </w:tcPr>
          <w:p w14:paraId="35D5458A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823" w:type="dxa"/>
            <w:shd w:val="clear" w:color="auto" w:fill="auto"/>
            <w:noWrap w:val="0"/>
            <w:vAlign w:val="center"/>
          </w:tcPr>
          <w:p w14:paraId="28AD9CC6">
            <w:pPr>
              <w:pStyle w:val="6"/>
              <w:spacing w:beforeAutospacing="0" w:afterAutospacing="0" w:line="36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机动车合格证信息核查</w:t>
            </w:r>
          </w:p>
        </w:tc>
        <w:tc>
          <w:tcPr>
            <w:tcW w:w="2786" w:type="dxa"/>
            <w:shd w:val="clear" w:color="auto" w:fill="auto"/>
            <w:noWrap w:val="0"/>
            <w:vAlign w:val="center"/>
          </w:tcPr>
          <w:p w14:paraId="3465179B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市工信局</w:t>
            </w:r>
          </w:p>
        </w:tc>
      </w:tr>
      <w:tr w14:paraId="3BC39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exact"/>
          <w:jc w:val="center"/>
        </w:trPr>
        <w:tc>
          <w:tcPr>
            <w:tcW w:w="608" w:type="dxa"/>
            <w:vMerge w:val="continue"/>
            <w:shd w:val="clear" w:color="auto" w:fill="auto"/>
            <w:noWrap w:val="0"/>
            <w:vAlign w:val="top"/>
          </w:tcPr>
          <w:p w14:paraId="610EF5FE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 w:val="0"/>
            <w:vAlign w:val="center"/>
          </w:tcPr>
          <w:p w14:paraId="7D39CCB7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vMerge w:val="continue"/>
            <w:shd w:val="clear" w:color="auto" w:fill="auto"/>
            <w:noWrap w:val="0"/>
            <w:vAlign w:val="center"/>
          </w:tcPr>
          <w:p w14:paraId="07A90961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823" w:type="dxa"/>
            <w:shd w:val="clear" w:color="auto" w:fill="auto"/>
            <w:noWrap w:val="0"/>
            <w:vAlign w:val="center"/>
          </w:tcPr>
          <w:p w14:paraId="1E2B9E75">
            <w:pPr>
              <w:pStyle w:val="6"/>
              <w:spacing w:beforeAutospacing="0" w:afterAutospacing="0" w:line="36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进口车强制性产品认证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CCC认证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信息核查</w:t>
            </w:r>
          </w:p>
        </w:tc>
        <w:tc>
          <w:tcPr>
            <w:tcW w:w="2786" w:type="dxa"/>
            <w:shd w:val="clear" w:color="auto" w:fill="auto"/>
            <w:noWrap w:val="0"/>
            <w:vAlign w:val="center"/>
          </w:tcPr>
          <w:p w14:paraId="567EE4D3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市市场监管委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天津海关</w:t>
            </w:r>
          </w:p>
        </w:tc>
      </w:tr>
      <w:tr w14:paraId="47329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  <w:jc w:val="center"/>
        </w:trPr>
        <w:tc>
          <w:tcPr>
            <w:tcW w:w="608" w:type="dxa"/>
            <w:vMerge w:val="continue"/>
            <w:shd w:val="clear" w:color="auto" w:fill="auto"/>
            <w:noWrap w:val="0"/>
            <w:vAlign w:val="top"/>
          </w:tcPr>
          <w:p w14:paraId="6661714C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 w:val="0"/>
            <w:vAlign w:val="center"/>
          </w:tcPr>
          <w:p w14:paraId="3B8E0375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vMerge w:val="continue"/>
            <w:shd w:val="clear" w:color="auto" w:fill="auto"/>
            <w:noWrap w:val="0"/>
            <w:vAlign w:val="center"/>
          </w:tcPr>
          <w:p w14:paraId="2DC4B147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823" w:type="dxa"/>
            <w:shd w:val="clear" w:color="auto" w:fill="auto"/>
            <w:noWrap w:val="0"/>
            <w:vAlign w:val="center"/>
          </w:tcPr>
          <w:p w14:paraId="4D817DB0">
            <w:pPr>
              <w:pStyle w:val="6"/>
              <w:spacing w:beforeAutospacing="0" w:afterAutospacing="0" w:line="36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企业营业执照信息核验</w:t>
            </w:r>
          </w:p>
        </w:tc>
        <w:tc>
          <w:tcPr>
            <w:tcW w:w="2786" w:type="dxa"/>
            <w:shd w:val="clear" w:color="auto" w:fill="auto"/>
            <w:noWrap w:val="0"/>
            <w:vAlign w:val="center"/>
          </w:tcPr>
          <w:p w14:paraId="7A3F26F9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市市场监管委</w:t>
            </w:r>
          </w:p>
        </w:tc>
      </w:tr>
      <w:tr w14:paraId="6D9AC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exact"/>
          <w:jc w:val="center"/>
        </w:trPr>
        <w:tc>
          <w:tcPr>
            <w:tcW w:w="608" w:type="dxa"/>
            <w:vMerge w:val="continue"/>
            <w:shd w:val="clear" w:color="auto" w:fill="auto"/>
            <w:noWrap w:val="0"/>
            <w:vAlign w:val="top"/>
          </w:tcPr>
          <w:p w14:paraId="6E211A34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 w:val="0"/>
            <w:vAlign w:val="center"/>
          </w:tcPr>
          <w:p w14:paraId="1715605F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vMerge w:val="continue"/>
            <w:shd w:val="clear" w:color="auto" w:fill="auto"/>
            <w:noWrap w:val="0"/>
            <w:vAlign w:val="center"/>
          </w:tcPr>
          <w:p w14:paraId="58C3EBE4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823" w:type="dxa"/>
            <w:shd w:val="clear" w:color="auto" w:fill="auto"/>
            <w:noWrap w:val="0"/>
            <w:vAlign w:val="center"/>
          </w:tcPr>
          <w:p w14:paraId="79D02973">
            <w:pPr>
              <w:pStyle w:val="6"/>
              <w:spacing w:beforeAutospacing="0" w:afterAutospacing="0" w:line="36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车辆购置税完税证明和机动车销售统一发票信息共享核查</w:t>
            </w:r>
          </w:p>
        </w:tc>
        <w:tc>
          <w:tcPr>
            <w:tcW w:w="2786" w:type="dxa"/>
            <w:shd w:val="clear" w:color="auto" w:fill="auto"/>
            <w:noWrap w:val="0"/>
            <w:vAlign w:val="center"/>
          </w:tcPr>
          <w:p w14:paraId="504A0D0F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市税务局</w:t>
            </w:r>
          </w:p>
        </w:tc>
      </w:tr>
      <w:tr w14:paraId="2C6A8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exact"/>
          <w:jc w:val="center"/>
        </w:trPr>
        <w:tc>
          <w:tcPr>
            <w:tcW w:w="608" w:type="dxa"/>
            <w:vMerge w:val="continue"/>
            <w:shd w:val="clear" w:color="auto" w:fill="auto"/>
            <w:noWrap w:val="0"/>
            <w:vAlign w:val="top"/>
          </w:tcPr>
          <w:p w14:paraId="4FB031AD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 w:val="0"/>
            <w:vAlign w:val="center"/>
          </w:tcPr>
          <w:p w14:paraId="1622ED97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vMerge w:val="continue"/>
            <w:shd w:val="clear" w:color="auto" w:fill="auto"/>
            <w:noWrap w:val="0"/>
            <w:vAlign w:val="center"/>
          </w:tcPr>
          <w:p w14:paraId="145B67E7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823" w:type="dxa"/>
            <w:shd w:val="clear" w:color="auto" w:fill="auto"/>
            <w:noWrap w:val="0"/>
            <w:vAlign w:val="center"/>
          </w:tcPr>
          <w:p w14:paraId="567A2759">
            <w:pPr>
              <w:pStyle w:val="6"/>
              <w:spacing w:beforeAutospacing="0" w:afterAutospacing="0" w:line="36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交强险信息核查</w:t>
            </w:r>
          </w:p>
        </w:tc>
        <w:tc>
          <w:tcPr>
            <w:tcW w:w="2786" w:type="dxa"/>
            <w:shd w:val="clear" w:color="auto" w:fill="auto"/>
            <w:noWrap w:val="0"/>
            <w:vAlign w:val="center"/>
          </w:tcPr>
          <w:p w14:paraId="58246129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市地方金融监管局</w:t>
            </w:r>
          </w:p>
        </w:tc>
      </w:tr>
      <w:tr w14:paraId="53734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exact"/>
          <w:jc w:val="center"/>
        </w:trPr>
        <w:tc>
          <w:tcPr>
            <w:tcW w:w="608" w:type="dxa"/>
            <w:vMerge w:val="continue"/>
            <w:shd w:val="clear" w:color="auto" w:fill="auto"/>
            <w:noWrap w:val="0"/>
            <w:vAlign w:val="top"/>
          </w:tcPr>
          <w:p w14:paraId="651D5DC3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 w:val="0"/>
            <w:vAlign w:val="center"/>
          </w:tcPr>
          <w:p w14:paraId="1BF01A74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vMerge w:val="continue"/>
            <w:shd w:val="clear" w:color="auto" w:fill="auto"/>
            <w:noWrap w:val="0"/>
            <w:vAlign w:val="center"/>
          </w:tcPr>
          <w:p w14:paraId="38B1156C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823" w:type="dxa"/>
            <w:shd w:val="clear" w:color="auto" w:fill="auto"/>
            <w:noWrap w:val="0"/>
            <w:vAlign w:val="center"/>
          </w:tcPr>
          <w:p w14:paraId="7782224E">
            <w:pPr>
              <w:pStyle w:val="6"/>
              <w:spacing w:beforeAutospacing="0" w:afterAutospacing="0" w:line="36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社会团体、民办非企业单位和基金会登记证书信息核查</w:t>
            </w:r>
          </w:p>
        </w:tc>
        <w:tc>
          <w:tcPr>
            <w:tcW w:w="2786" w:type="dxa"/>
            <w:shd w:val="clear" w:color="auto" w:fill="auto"/>
            <w:noWrap w:val="0"/>
            <w:vAlign w:val="center"/>
          </w:tcPr>
          <w:p w14:paraId="3658AA39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市民政局</w:t>
            </w:r>
          </w:p>
        </w:tc>
      </w:tr>
      <w:tr w14:paraId="75C76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608" w:type="dxa"/>
            <w:vMerge w:val="restart"/>
            <w:shd w:val="clear" w:color="auto" w:fill="auto"/>
            <w:noWrap w:val="0"/>
            <w:vAlign w:val="center"/>
          </w:tcPr>
          <w:p w14:paraId="09948447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经</w:t>
            </w:r>
          </w:p>
          <w:p w14:paraId="31E8F973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营</w:t>
            </w:r>
          </w:p>
          <w:p w14:paraId="2FEFA055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发</w:t>
            </w:r>
          </w:p>
          <w:p w14:paraId="40B11428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展</w:t>
            </w:r>
          </w:p>
        </w:tc>
        <w:tc>
          <w:tcPr>
            <w:tcW w:w="585" w:type="dxa"/>
            <w:vMerge w:val="restart"/>
            <w:shd w:val="clear" w:color="auto" w:fill="auto"/>
            <w:noWrap w:val="0"/>
            <w:vAlign w:val="center"/>
          </w:tcPr>
          <w:p w14:paraId="0A63FC7C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27" w:type="dxa"/>
            <w:vMerge w:val="restart"/>
            <w:shd w:val="clear" w:color="auto" w:fill="auto"/>
            <w:noWrap w:val="0"/>
            <w:vAlign w:val="center"/>
          </w:tcPr>
          <w:p w14:paraId="79C6CF5C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建设项目</w:t>
            </w:r>
          </w:p>
          <w:p w14:paraId="7E695CF5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开工</w:t>
            </w:r>
          </w:p>
        </w:tc>
        <w:tc>
          <w:tcPr>
            <w:tcW w:w="3823" w:type="dxa"/>
            <w:shd w:val="clear" w:color="auto" w:fill="auto"/>
            <w:noWrap w:val="0"/>
            <w:vAlign w:val="center"/>
          </w:tcPr>
          <w:p w14:paraId="59F66030">
            <w:pPr>
              <w:pStyle w:val="6"/>
              <w:spacing w:beforeAutospacing="0" w:afterAutospacing="0" w:line="36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建筑工程施工许可证核发</w:t>
            </w:r>
          </w:p>
        </w:tc>
        <w:tc>
          <w:tcPr>
            <w:tcW w:w="2786" w:type="dxa"/>
            <w:vMerge w:val="restart"/>
            <w:shd w:val="clear" w:color="auto" w:fill="auto"/>
            <w:noWrap w:val="0"/>
            <w:vAlign w:val="center"/>
          </w:tcPr>
          <w:p w14:paraId="57A2693D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市住房城乡建设委</w:t>
            </w:r>
          </w:p>
        </w:tc>
      </w:tr>
      <w:tr w14:paraId="5C08E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exact"/>
          <w:jc w:val="center"/>
        </w:trPr>
        <w:tc>
          <w:tcPr>
            <w:tcW w:w="608" w:type="dxa"/>
            <w:vMerge w:val="continue"/>
            <w:shd w:val="clear" w:color="auto" w:fill="auto"/>
            <w:noWrap w:val="0"/>
            <w:vAlign w:val="top"/>
          </w:tcPr>
          <w:p w14:paraId="25DB7CBA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 w:val="0"/>
            <w:vAlign w:val="center"/>
          </w:tcPr>
          <w:p w14:paraId="23C88553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vMerge w:val="continue"/>
            <w:shd w:val="clear" w:color="auto" w:fill="auto"/>
            <w:noWrap w:val="0"/>
            <w:vAlign w:val="center"/>
          </w:tcPr>
          <w:p w14:paraId="77CFE597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823" w:type="dxa"/>
            <w:shd w:val="clear" w:color="auto" w:fill="auto"/>
            <w:noWrap w:val="0"/>
            <w:vAlign w:val="center"/>
          </w:tcPr>
          <w:p w14:paraId="143A7844">
            <w:pPr>
              <w:pStyle w:val="6"/>
              <w:spacing w:beforeAutospacing="0" w:afterAutospacing="0" w:line="36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建设工程消防设计审查</w:t>
            </w:r>
          </w:p>
        </w:tc>
        <w:tc>
          <w:tcPr>
            <w:tcW w:w="2786" w:type="dxa"/>
            <w:vMerge w:val="continue"/>
            <w:shd w:val="clear" w:color="auto" w:fill="auto"/>
            <w:noWrap w:val="0"/>
            <w:vAlign w:val="center"/>
          </w:tcPr>
          <w:p w14:paraId="080FA696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07FEE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exact"/>
          <w:jc w:val="center"/>
        </w:trPr>
        <w:tc>
          <w:tcPr>
            <w:tcW w:w="608" w:type="dxa"/>
            <w:vMerge w:val="continue"/>
            <w:shd w:val="clear" w:color="auto" w:fill="auto"/>
            <w:noWrap w:val="0"/>
            <w:vAlign w:val="top"/>
          </w:tcPr>
          <w:p w14:paraId="49CC0002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 w:val="0"/>
            <w:vAlign w:val="center"/>
          </w:tcPr>
          <w:p w14:paraId="18824985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vMerge w:val="continue"/>
            <w:shd w:val="clear" w:color="auto" w:fill="auto"/>
            <w:noWrap w:val="0"/>
            <w:vAlign w:val="center"/>
          </w:tcPr>
          <w:p w14:paraId="2DEA45F5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823" w:type="dxa"/>
            <w:shd w:val="clear" w:color="auto" w:fill="auto"/>
            <w:noWrap w:val="0"/>
            <w:vAlign w:val="center"/>
          </w:tcPr>
          <w:p w14:paraId="6905D85A">
            <w:pPr>
              <w:pStyle w:val="6"/>
              <w:spacing w:beforeAutospacing="0" w:afterAutospacing="0" w:line="36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建设工程质量监督手续办理</w:t>
            </w:r>
          </w:p>
        </w:tc>
        <w:tc>
          <w:tcPr>
            <w:tcW w:w="2786" w:type="dxa"/>
            <w:vMerge w:val="continue"/>
            <w:shd w:val="clear" w:color="auto" w:fill="auto"/>
            <w:noWrap w:val="0"/>
            <w:vAlign w:val="center"/>
          </w:tcPr>
          <w:p w14:paraId="6522AE36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16625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exact"/>
          <w:jc w:val="center"/>
        </w:trPr>
        <w:tc>
          <w:tcPr>
            <w:tcW w:w="608" w:type="dxa"/>
            <w:vMerge w:val="continue"/>
            <w:shd w:val="clear" w:color="auto" w:fill="auto"/>
            <w:noWrap w:val="0"/>
            <w:vAlign w:val="top"/>
          </w:tcPr>
          <w:p w14:paraId="4728706D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 w:val="0"/>
            <w:vAlign w:val="center"/>
          </w:tcPr>
          <w:p w14:paraId="14EBFEAA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vMerge w:val="continue"/>
            <w:shd w:val="clear" w:color="auto" w:fill="auto"/>
            <w:noWrap w:val="0"/>
            <w:vAlign w:val="center"/>
          </w:tcPr>
          <w:p w14:paraId="44A1FA08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823" w:type="dxa"/>
            <w:shd w:val="clear" w:color="auto" w:fill="auto"/>
            <w:noWrap w:val="0"/>
            <w:vAlign w:val="center"/>
          </w:tcPr>
          <w:p w14:paraId="13D7FFC4">
            <w:pPr>
              <w:pStyle w:val="6"/>
              <w:spacing w:beforeAutospacing="0" w:afterAutospacing="0" w:line="36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城市建筑垃圾处置核准</w:t>
            </w:r>
          </w:p>
        </w:tc>
        <w:tc>
          <w:tcPr>
            <w:tcW w:w="2786" w:type="dxa"/>
            <w:shd w:val="clear" w:color="auto" w:fill="auto"/>
            <w:noWrap w:val="0"/>
            <w:vAlign w:val="center"/>
          </w:tcPr>
          <w:p w14:paraId="4AC91130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市城市管理委</w:t>
            </w:r>
          </w:p>
        </w:tc>
      </w:tr>
      <w:tr w14:paraId="70135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608" w:type="dxa"/>
            <w:vMerge w:val="continue"/>
            <w:shd w:val="clear" w:color="auto" w:fill="auto"/>
            <w:noWrap w:val="0"/>
            <w:vAlign w:val="top"/>
          </w:tcPr>
          <w:p w14:paraId="6794CE0D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 w:val="0"/>
            <w:vAlign w:val="center"/>
          </w:tcPr>
          <w:p w14:paraId="37DB7384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vMerge w:val="continue"/>
            <w:shd w:val="clear" w:color="auto" w:fill="auto"/>
            <w:noWrap w:val="0"/>
            <w:vAlign w:val="center"/>
          </w:tcPr>
          <w:p w14:paraId="64A4DB84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823" w:type="dxa"/>
            <w:shd w:val="clear" w:color="auto" w:fill="auto"/>
            <w:noWrap w:val="0"/>
            <w:vAlign w:val="center"/>
          </w:tcPr>
          <w:p w14:paraId="1D2E46F5">
            <w:pPr>
              <w:pStyle w:val="6"/>
              <w:spacing w:beforeAutospacing="0" w:afterAutospacing="0" w:line="36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城镇污水排入排水管网许可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临时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786" w:type="dxa"/>
            <w:shd w:val="clear" w:color="auto" w:fill="auto"/>
            <w:noWrap w:val="0"/>
            <w:vAlign w:val="center"/>
          </w:tcPr>
          <w:p w14:paraId="79DE96D2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市水务局</w:t>
            </w:r>
          </w:p>
        </w:tc>
      </w:tr>
      <w:tr w14:paraId="02901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29" w:type="dxa"/>
            <w:gridSpan w:val="5"/>
            <w:shd w:val="clear" w:color="auto" w:fill="auto"/>
            <w:noWrap w:val="0"/>
            <w:vAlign w:val="center"/>
          </w:tcPr>
          <w:p w14:paraId="6DD021F0">
            <w:pPr>
              <w:pStyle w:val="6"/>
              <w:spacing w:beforeAutospacing="0" w:afterAutospacing="0" w:line="36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lang w:eastAsia="zh-CN"/>
              </w:rPr>
              <w:t>二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）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lang w:eastAsia="zh-CN"/>
              </w:rPr>
              <w:t>个人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事项</w:t>
            </w:r>
          </w:p>
        </w:tc>
      </w:tr>
      <w:tr w14:paraId="5B2E3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exact"/>
          <w:jc w:val="center"/>
        </w:trPr>
        <w:tc>
          <w:tcPr>
            <w:tcW w:w="608" w:type="dxa"/>
            <w:vMerge w:val="restart"/>
            <w:shd w:val="clear" w:color="auto" w:fill="auto"/>
            <w:noWrap w:val="0"/>
            <w:vAlign w:val="center"/>
          </w:tcPr>
          <w:p w14:paraId="393CA2E3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就业</w:t>
            </w:r>
          </w:p>
        </w:tc>
        <w:tc>
          <w:tcPr>
            <w:tcW w:w="585" w:type="dxa"/>
            <w:vMerge w:val="restart"/>
            <w:shd w:val="clear" w:color="auto" w:fill="auto"/>
            <w:noWrap w:val="0"/>
            <w:vAlign w:val="center"/>
          </w:tcPr>
          <w:p w14:paraId="4C957E64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927" w:type="dxa"/>
            <w:vMerge w:val="restart"/>
            <w:shd w:val="clear" w:color="auto" w:fill="auto"/>
            <w:noWrap w:val="0"/>
            <w:vAlign w:val="center"/>
          </w:tcPr>
          <w:p w14:paraId="4BB90A54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个人创业</w:t>
            </w:r>
          </w:p>
        </w:tc>
        <w:tc>
          <w:tcPr>
            <w:tcW w:w="3823" w:type="dxa"/>
            <w:shd w:val="clear" w:color="auto" w:fill="auto"/>
            <w:noWrap w:val="0"/>
            <w:vAlign w:val="center"/>
          </w:tcPr>
          <w:p w14:paraId="72C1C7A6">
            <w:pPr>
              <w:pStyle w:val="6"/>
              <w:spacing w:beforeAutospacing="0" w:afterAutospacing="0" w:line="36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就业创业证申领</w:t>
            </w:r>
          </w:p>
        </w:tc>
        <w:tc>
          <w:tcPr>
            <w:tcW w:w="2786" w:type="dxa"/>
            <w:vMerge w:val="restart"/>
            <w:shd w:val="clear" w:color="auto" w:fill="auto"/>
            <w:noWrap w:val="0"/>
            <w:vAlign w:val="center"/>
          </w:tcPr>
          <w:p w14:paraId="508F3194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市人力资源和社会保障局</w:t>
            </w:r>
          </w:p>
        </w:tc>
      </w:tr>
      <w:tr w14:paraId="56037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608" w:type="dxa"/>
            <w:vMerge w:val="continue"/>
            <w:shd w:val="clear" w:color="auto" w:fill="auto"/>
            <w:noWrap w:val="0"/>
            <w:vAlign w:val="center"/>
          </w:tcPr>
          <w:p w14:paraId="6B41D4D8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 w:val="0"/>
            <w:vAlign w:val="center"/>
          </w:tcPr>
          <w:p w14:paraId="43784171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vMerge w:val="continue"/>
            <w:shd w:val="clear" w:color="auto" w:fill="auto"/>
            <w:noWrap w:val="0"/>
            <w:vAlign w:val="center"/>
          </w:tcPr>
          <w:p w14:paraId="60EB38C9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823" w:type="dxa"/>
            <w:shd w:val="clear" w:color="auto" w:fill="auto"/>
            <w:noWrap w:val="0"/>
            <w:vAlign w:val="center"/>
          </w:tcPr>
          <w:p w14:paraId="48645868">
            <w:pPr>
              <w:pStyle w:val="6"/>
              <w:spacing w:beforeAutospacing="0" w:afterAutospacing="0" w:line="36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无雇工个体工商户及灵活就业人员参加养老保险登记</w:t>
            </w:r>
          </w:p>
        </w:tc>
        <w:tc>
          <w:tcPr>
            <w:tcW w:w="2786" w:type="dxa"/>
            <w:vMerge w:val="continue"/>
            <w:shd w:val="clear" w:color="auto" w:fill="auto"/>
            <w:noWrap w:val="0"/>
            <w:vAlign w:val="center"/>
          </w:tcPr>
          <w:p w14:paraId="49732724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1A93D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exact"/>
          <w:jc w:val="center"/>
        </w:trPr>
        <w:tc>
          <w:tcPr>
            <w:tcW w:w="608" w:type="dxa"/>
            <w:vMerge w:val="continue"/>
            <w:shd w:val="clear" w:color="auto" w:fill="auto"/>
            <w:noWrap w:val="0"/>
            <w:vAlign w:val="center"/>
          </w:tcPr>
          <w:p w14:paraId="5338D252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 w:val="0"/>
            <w:vAlign w:val="center"/>
          </w:tcPr>
          <w:p w14:paraId="6615C41E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vMerge w:val="continue"/>
            <w:shd w:val="clear" w:color="auto" w:fill="auto"/>
            <w:noWrap w:val="0"/>
            <w:vAlign w:val="center"/>
          </w:tcPr>
          <w:p w14:paraId="78305EF0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823" w:type="dxa"/>
            <w:shd w:val="clear" w:color="auto" w:fill="auto"/>
            <w:noWrap w:val="0"/>
            <w:vAlign w:val="center"/>
          </w:tcPr>
          <w:p w14:paraId="45687C3B">
            <w:pPr>
              <w:pStyle w:val="6"/>
              <w:spacing w:beforeAutospacing="0" w:afterAutospacing="0" w:line="36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创业补贴申领</w:t>
            </w:r>
          </w:p>
        </w:tc>
        <w:tc>
          <w:tcPr>
            <w:tcW w:w="2786" w:type="dxa"/>
            <w:vMerge w:val="continue"/>
            <w:shd w:val="clear" w:color="auto" w:fill="auto"/>
            <w:noWrap w:val="0"/>
            <w:vAlign w:val="center"/>
          </w:tcPr>
          <w:p w14:paraId="5E8A9992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68495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608" w:type="dxa"/>
            <w:vMerge w:val="continue"/>
            <w:shd w:val="clear" w:color="auto" w:fill="auto"/>
            <w:noWrap w:val="0"/>
            <w:vAlign w:val="center"/>
          </w:tcPr>
          <w:p w14:paraId="6B12BF37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 w:val="0"/>
            <w:vAlign w:val="center"/>
          </w:tcPr>
          <w:p w14:paraId="6BC1D6A5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vMerge w:val="continue"/>
            <w:shd w:val="clear" w:color="auto" w:fill="auto"/>
            <w:noWrap w:val="0"/>
            <w:vAlign w:val="center"/>
          </w:tcPr>
          <w:p w14:paraId="196BCBFC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823" w:type="dxa"/>
            <w:shd w:val="clear" w:color="auto" w:fill="auto"/>
            <w:noWrap w:val="0"/>
            <w:vAlign w:val="center"/>
          </w:tcPr>
          <w:p w14:paraId="592B2AC7">
            <w:pPr>
              <w:pStyle w:val="6"/>
              <w:spacing w:beforeAutospacing="0" w:afterAutospacing="0" w:line="36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经营主体登记注册</w:t>
            </w:r>
          </w:p>
        </w:tc>
        <w:tc>
          <w:tcPr>
            <w:tcW w:w="2786" w:type="dxa"/>
            <w:shd w:val="clear" w:color="auto" w:fill="auto"/>
            <w:noWrap w:val="0"/>
            <w:vAlign w:val="center"/>
          </w:tcPr>
          <w:p w14:paraId="7FAE77EB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市市场监管委</w:t>
            </w:r>
          </w:p>
        </w:tc>
      </w:tr>
      <w:tr w14:paraId="10A59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608" w:type="dxa"/>
            <w:vMerge w:val="continue"/>
            <w:shd w:val="clear" w:color="auto" w:fill="auto"/>
            <w:noWrap w:val="0"/>
            <w:vAlign w:val="center"/>
          </w:tcPr>
          <w:p w14:paraId="53F1EDA7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 w:val="0"/>
            <w:vAlign w:val="center"/>
          </w:tcPr>
          <w:p w14:paraId="1B102E8B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vMerge w:val="continue"/>
            <w:shd w:val="clear" w:color="auto" w:fill="auto"/>
            <w:noWrap w:val="0"/>
            <w:vAlign w:val="center"/>
          </w:tcPr>
          <w:p w14:paraId="75ED9097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823" w:type="dxa"/>
            <w:shd w:val="clear" w:color="auto" w:fill="auto"/>
            <w:noWrap w:val="0"/>
            <w:vAlign w:val="center"/>
          </w:tcPr>
          <w:p w14:paraId="00FD9300">
            <w:pPr>
              <w:pStyle w:val="6"/>
              <w:spacing w:beforeAutospacing="0" w:afterAutospacing="0" w:line="36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纳税人信息确认</w:t>
            </w:r>
          </w:p>
        </w:tc>
        <w:tc>
          <w:tcPr>
            <w:tcW w:w="2786" w:type="dxa"/>
            <w:shd w:val="clear" w:color="auto" w:fill="auto"/>
            <w:noWrap w:val="0"/>
            <w:vAlign w:val="center"/>
          </w:tcPr>
          <w:p w14:paraId="69A15E56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市税务局</w:t>
            </w:r>
          </w:p>
        </w:tc>
      </w:tr>
      <w:tr w14:paraId="2E88B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608" w:type="dxa"/>
            <w:vMerge w:val="restart"/>
            <w:shd w:val="clear" w:color="auto" w:fill="auto"/>
            <w:noWrap w:val="0"/>
            <w:vAlign w:val="center"/>
          </w:tcPr>
          <w:p w14:paraId="1E395C5F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生活</w:t>
            </w:r>
          </w:p>
        </w:tc>
        <w:tc>
          <w:tcPr>
            <w:tcW w:w="585" w:type="dxa"/>
            <w:vMerge w:val="restart"/>
            <w:shd w:val="clear" w:color="auto" w:fill="auto"/>
            <w:noWrap w:val="0"/>
            <w:vAlign w:val="center"/>
          </w:tcPr>
          <w:p w14:paraId="4E1F1105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27" w:type="dxa"/>
            <w:vMerge w:val="restart"/>
            <w:shd w:val="clear" w:color="auto" w:fill="auto"/>
            <w:noWrap w:val="0"/>
            <w:vAlign w:val="center"/>
          </w:tcPr>
          <w:p w14:paraId="20C5205C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结婚落户</w:t>
            </w:r>
          </w:p>
        </w:tc>
        <w:tc>
          <w:tcPr>
            <w:tcW w:w="3823" w:type="dxa"/>
            <w:shd w:val="clear" w:color="auto" w:fill="auto"/>
            <w:noWrap w:val="0"/>
            <w:vAlign w:val="center"/>
          </w:tcPr>
          <w:p w14:paraId="1B0AEB2A">
            <w:pPr>
              <w:pStyle w:val="6"/>
              <w:spacing w:beforeAutospacing="0" w:afterAutospacing="0" w:line="36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内地居民婚姻登记</w:t>
            </w:r>
          </w:p>
        </w:tc>
        <w:tc>
          <w:tcPr>
            <w:tcW w:w="2786" w:type="dxa"/>
            <w:shd w:val="clear" w:color="auto" w:fill="auto"/>
            <w:noWrap w:val="0"/>
            <w:vAlign w:val="center"/>
          </w:tcPr>
          <w:p w14:paraId="69A20F08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市民政局</w:t>
            </w:r>
          </w:p>
        </w:tc>
      </w:tr>
      <w:tr w14:paraId="798F1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exact"/>
          <w:jc w:val="center"/>
        </w:trPr>
        <w:tc>
          <w:tcPr>
            <w:tcW w:w="608" w:type="dxa"/>
            <w:vMerge w:val="continue"/>
            <w:shd w:val="clear" w:color="auto" w:fill="auto"/>
            <w:noWrap w:val="0"/>
            <w:vAlign w:val="center"/>
          </w:tcPr>
          <w:p w14:paraId="2AA290CF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 w:val="0"/>
            <w:vAlign w:val="center"/>
          </w:tcPr>
          <w:p w14:paraId="68A0AD78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vMerge w:val="continue"/>
            <w:shd w:val="clear" w:color="auto" w:fill="auto"/>
            <w:noWrap w:val="0"/>
            <w:vAlign w:val="center"/>
          </w:tcPr>
          <w:p w14:paraId="324A72F4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823" w:type="dxa"/>
            <w:shd w:val="clear" w:color="auto" w:fill="auto"/>
            <w:noWrap w:val="0"/>
            <w:vAlign w:val="center"/>
          </w:tcPr>
          <w:p w14:paraId="486CE9FE">
            <w:pPr>
              <w:pStyle w:val="6"/>
              <w:spacing w:beforeAutospacing="0" w:afterAutospacing="0" w:line="36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户口登记项目变更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婚姻状况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786" w:type="dxa"/>
            <w:vMerge w:val="restart"/>
            <w:shd w:val="clear" w:color="auto" w:fill="auto"/>
            <w:noWrap w:val="0"/>
            <w:vAlign w:val="center"/>
          </w:tcPr>
          <w:p w14:paraId="7DC2013E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市公安局</w:t>
            </w:r>
          </w:p>
        </w:tc>
      </w:tr>
      <w:tr w14:paraId="01EF8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608" w:type="dxa"/>
            <w:vMerge w:val="continue"/>
            <w:shd w:val="clear" w:color="auto" w:fill="auto"/>
            <w:noWrap w:val="0"/>
            <w:vAlign w:val="center"/>
          </w:tcPr>
          <w:p w14:paraId="10B73502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 w:val="0"/>
            <w:vAlign w:val="center"/>
          </w:tcPr>
          <w:p w14:paraId="61A8E394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vMerge w:val="continue"/>
            <w:shd w:val="clear" w:color="auto" w:fill="auto"/>
            <w:noWrap w:val="0"/>
            <w:vAlign w:val="center"/>
          </w:tcPr>
          <w:p w14:paraId="7CCB768B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823" w:type="dxa"/>
            <w:shd w:val="clear" w:color="auto" w:fill="auto"/>
            <w:noWrap w:val="0"/>
            <w:vAlign w:val="center"/>
          </w:tcPr>
          <w:p w14:paraId="13F39450">
            <w:pPr>
              <w:pStyle w:val="6"/>
              <w:spacing w:beforeAutospacing="0" w:afterAutospacing="0" w:line="36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户口迁移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夫妻投靠落户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786" w:type="dxa"/>
            <w:vMerge w:val="continue"/>
            <w:shd w:val="clear" w:color="auto" w:fill="auto"/>
            <w:noWrap w:val="0"/>
            <w:vAlign w:val="center"/>
          </w:tcPr>
          <w:p w14:paraId="4A59D5B1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3E801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608" w:type="dxa"/>
            <w:vMerge w:val="restart"/>
            <w:shd w:val="clear" w:color="auto" w:fill="auto"/>
            <w:noWrap w:val="0"/>
            <w:vAlign w:val="center"/>
          </w:tcPr>
          <w:p w14:paraId="4B11BD9E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生</w:t>
            </w:r>
          </w:p>
          <w:p w14:paraId="6E718138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活</w:t>
            </w:r>
          </w:p>
        </w:tc>
        <w:tc>
          <w:tcPr>
            <w:tcW w:w="585" w:type="dxa"/>
            <w:vMerge w:val="restart"/>
            <w:shd w:val="clear" w:color="auto" w:fill="auto"/>
            <w:noWrap w:val="0"/>
            <w:vAlign w:val="center"/>
          </w:tcPr>
          <w:p w14:paraId="68C04976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927" w:type="dxa"/>
            <w:vMerge w:val="restart"/>
            <w:shd w:val="clear" w:color="auto" w:fill="auto"/>
            <w:noWrap w:val="0"/>
            <w:vAlign w:val="center"/>
          </w:tcPr>
          <w:p w14:paraId="4924A02B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外国人</w:t>
            </w:r>
          </w:p>
          <w:p w14:paraId="530F16C2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来华工作</w:t>
            </w:r>
          </w:p>
        </w:tc>
        <w:tc>
          <w:tcPr>
            <w:tcW w:w="3823" w:type="dxa"/>
            <w:shd w:val="clear" w:color="auto" w:fill="auto"/>
            <w:noWrap w:val="0"/>
            <w:vAlign w:val="center"/>
          </w:tcPr>
          <w:p w14:paraId="3757219F">
            <w:pPr>
              <w:pStyle w:val="6"/>
              <w:spacing w:beforeAutospacing="0" w:afterAutospacing="0" w:line="36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外国人来华工作许可签发/变更/延期</w:t>
            </w:r>
          </w:p>
        </w:tc>
        <w:tc>
          <w:tcPr>
            <w:tcW w:w="2786" w:type="dxa"/>
            <w:shd w:val="clear" w:color="auto" w:fill="auto"/>
            <w:noWrap w:val="0"/>
            <w:vAlign w:val="center"/>
          </w:tcPr>
          <w:p w14:paraId="41FBBFD8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市科技局</w:t>
            </w:r>
          </w:p>
        </w:tc>
      </w:tr>
      <w:tr w14:paraId="30C70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608" w:type="dxa"/>
            <w:vMerge w:val="continue"/>
            <w:shd w:val="clear" w:color="auto" w:fill="auto"/>
            <w:noWrap w:val="0"/>
            <w:vAlign w:val="center"/>
          </w:tcPr>
          <w:p w14:paraId="0F4CC5BD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 w:val="0"/>
            <w:vAlign w:val="center"/>
          </w:tcPr>
          <w:p w14:paraId="60AE3384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vMerge w:val="continue"/>
            <w:shd w:val="clear" w:color="auto" w:fill="auto"/>
            <w:noWrap w:val="0"/>
            <w:vAlign w:val="center"/>
          </w:tcPr>
          <w:p w14:paraId="540898F6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823" w:type="dxa"/>
            <w:shd w:val="clear" w:color="auto" w:fill="auto"/>
            <w:noWrap w:val="0"/>
            <w:vAlign w:val="center"/>
          </w:tcPr>
          <w:p w14:paraId="603D762C">
            <w:pPr>
              <w:pStyle w:val="6"/>
              <w:spacing w:beforeAutospacing="0" w:afterAutospacing="0" w:line="36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外国人来华工作社会保险登记</w:t>
            </w:r>
          </w:p>
        </w:tc>
        <w:tc>
          <w:tcPr>
            <w:tcW w:w="2786" w:type="dxa"/>
            <w:vMerge w:val="restart"/>
            <w:shd w:val="clear" w:color="auto" w:fill="auto"/>
            <w:noWrap w:val="0"/>
            <w:vAlign w:val="center"/>
          </w:tcPr>
          <w:p w14:paraId="1C20B138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市人力资源和社会保障局</w:t>
            </w:r>
          </w:p>
        </w:tc>
      </w:tr>
      <w:tr w14:paraId="6E903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exact"/>
          <w:jc w:val="center"/>
        </w:trPr>
        <w:tc>
          <w:tcPr>
            <w:tcW w:w="608" w:type="dxa"/>
            <w:vMerge w:val="continue"/>
            <w:shd w:val="clear" w:color="auto" w:fill="auto"/>
            <w:noWrap w:val="0"/>
            <w:vAlign w:val="center"/>
          </w:tcPr>
          <w:p w14:paraId="443AF14F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 w:val="0"/>
            <w:vAlign w:val="center"/>
          </w:tcPr>
          <w:p w14:paraId="7D03B2C1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vMerge w:val="continue"/>
            <w:shd w:val="clear" w:color="auto" w:fill="auto"/>
            <w:noWrap w:val="0"/>
            <w:vAlign w:val="center"/>
          </w:tcPr>
          <w:p w14:paraId="5FA2086D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823" w:type="dxa"/>
            <w:shd w:val="clear" w:color="auto" w:fill="auto"/>
            <w:noWrap w:val="0"/>
            <w:vAlign w:val="center"/>
          </w:tcPr>
          <w:p w14:paraId="184CCBEE">
            <w:pPr>
              <w:pStyle w:val="6"/>
              <w:spacing w:beforeAutospacing="0" w:afterAutospacing="0" w:line="36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外国人来华工作职称评审</w:t>
            </w:r>
          </w:p>
        </w:tc>
        <w:tc>
          <w:tcPr>
            <w:tcW w:w="2786" w:type="dxa"/>
            <w:vMerge w:val="continue"/>
            <w:shd w:val="clear" w:color="auto" w:fill="auto"/>
            <w:noWrap w:val="0"/>
            <w:vAlign w:val="center"/>
          </w:tcPr>
          <w:p w14:paraId="1C9C4750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7D3BD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exact"/>
          <w:jc w:val="center"/>
        </w:trPr>
        <w:tc>
          <w:tcPr>
            <w:tcW w:w="608" w:type="dxa"/>
            <w:vMerge w:val="continue"/>
            <w:shd w:val="clear" w:color="auto" w:fill="auto"/>
            <w:noWrap w:val="0"/>
            <w:vAlign w:val="center"/>
          </w:tcPr>
          <w:p w14:paraId="3FE7B7A3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 w:val="0"/>
            <w:vAlign w:val="center"/>
          </w:tcPr>
          <w:p w14:paraId="6AE23F2C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vMerge w:val="continue"/>
            <w:shd w:val="clear" w:color="auto" w:fill="auto"/>
            <w:noWrap w:val="0"/>
            <w:vAlign w:val="center"/>
          </w:tcPr>
          <w:p w14:paraId="439D83ED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823" w:type="dxa"/>
            <w:shd w:val="clear" w:color="auto" w:fill="auto"/>
            <w:noWrap w:val="0"/>
            <w:vAlign w:val="center"/>
          </w:tcPr>
          <w:p w14:paraId="4E6945F7">
            <w:pPr>
              <w:pStyle w:val="6"/>
              <w:spacing w:beforeAutospacing="0" w:afterAutospacing="0" w:line="36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外国人居留证件签发/变更/延期</w:t>
            </w:r>
          </w:p>
        </w:tc>
        <w:tc>
          <w:tcPr>
            <w:tcW w:w="2786" w:type="dxa"/>
            <w:shd w:val="clear" w:color="auto" w:fill="auto"/>
            <w:noWrap w:val="0"/>
            <w:vAlign w:val="center"/>
          </w:tcPr>
          <w:p w14:paraId="5A8C11EB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市公安局</w:t>
            </w:r>
          </w:p>
        </w:tc>
      </w:tr>
      <w:tr w14:paraId="4DF37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exact"/>
          <w:jc w:val="center"/>
        </w:trPr>
        <w:tc>
          <w:tcPr>
            <w:tcW w:w="608" w:type="dxa"/>
            <w:vMerge w:val="continue"/>
            <w:shd w:val="clear" w:color="auto" w:fill="auto"/>
            <w:noWrap w:val="0"/>
            <w:vAlign w:val="center"/>
          </w:tcPr>
          <w:p w14:paraId="56F2BD87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vMerge w:val="restart"/>
            <w:shd w:val="clear" w:color="auto" w:fill="auto"/>
            <w:noWrap w:val="0"/>
            <w:vAlign w:val="center"/>
          </w:tcPr>
          <w:p w14:paraId="057772C8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927" w:type="dxa"/>
            <w:vMerge w:val="restart"/>
            <w:shd w:val="clear" w:color="auto" w:fill="auto"/>
            <w:noWrap w:val="0"/>
            <w:vAlign w:val="center"/>
          </w:tcPr>
          <w:p w14:paraId="2211DD7C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家电以旧换新和手机等购新补贴申请</w:t>
            </w:r>
          </w:p>
          <w:p w14:paraId="018BFEA4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2025年度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823" w:type="dxa"/>
            <w:shd w:val="clear" w:color="auto" w:fill="auto"/>
            <w:noWrap w:val="0"/>
            <w:vAlign w:val="center"/>
          </w:tcPr>
          <w:p w14:paraId="29ACE68E">
            <w:pPr>
              <w:pStyle w:val="6"/>
              <w:spacing w:beforeAutospacing="0" w:afterAutospacing="0" w:line="36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家电以旧换新和手机等购新补贴资格校验</w:t>
            </w:r>
          </w:p>
        </w:tc>
        <w:tc>
          <w:tcPr>
            <w:tcW w:w="2786" w:type="dxa"/>
            <w:vMerge w:val="restart"/>
            <w:shd w:val="clear" w:color="auto" w:fill="auto"/>
            <w:noWrap w:val="0"/>
            <w:vAlign w:val="center"/>
          </w:tcPr>
          <w:p w14:paraId="3A93A6E0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市商务局</w:t>
            </w:r>
          </w:p>
        </w:tc>
      </w:tr>
      <w:tr w14:paraId="7CE1A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exact"/>
          <w:jc w:val="center"/>
        </w:trPr>
        <w:tc>
          <w:tcPr>
            <w:tcW w:w="608" w:type="dxa"/>
            <w:vMerge w:val="continue"/>
            <w:shd w:val="clear" w:color="auto" w:fill="auto"/>
            <w:noWrap w:val="0"/>
            <w:vAlign w:val="center"/>
          </w:tcPr>
          <w:p w14:paraId="3E93A078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 w:val="0"/>
            <w:vAlign w:val="center"/>
          </w:tcPr>
          <w:p w14:paraId="77A1B0C0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vMerge w:val="continue"/>
            <w:shd w:val="clear" w:color="auto" w:fill="auto"/>
            <w:noWrap w:val="0"/>
            <w:vAlign w:val="center"/>
          </w:tcPr>
          <w:p w14:paraId="5824BF20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823" w:type="dxa"/>
            <w:shd w:val="clear" w:color="auto" w:fill="auto"/>
            <w:noWrap w:val="0"/>
            <w:vAlign w:val="center"/>
          </w:tcPr>
          <w:p w14:paraId="24A4A172">
            <w:pPr>
              <w:pStyle w:val="6"/>
              <w:spacing w:beforeAutospacing="0" w:afterAutospacing="0" w:line="36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家电以旧换新和手机等购新补贴核销数据归集</w:t>
            </w:r>
          </w:p>
        </w:tc>
        <w:tc>
          <w:tcPr>
            <w:tcW w:w="2786" w:type="dxa"/>
            <w:vMerge w:val="continue"/>
            <w:shd w:val="clear" w:color="auto" w:fill="auto"/>
            <w:noWrap w:val="0"/>
            <w:vAlign w:val="center"/>
          </w:tcPr>
          <w:p w14:paraId="38DB5607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75318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exact"/>
          <w:jc w:val="center"/>
        </w:trPr>
        <w:tc>
          <w:tcPr>
            <w:tcW w:w="608" w:type="dxa"/>
            <w:vMerge w:val="continue"/>
            <w:shd w:val="clear" w:color="auto" w:fill="auto"/>
            <w:noWrap w:val="0"/>
            <w:vAlign w:val="center"/>
          </w:tcPr>
          <w:p w14:paraId="04AE0458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 w:val="0"/>
            <w:vAlign w:val="center"/>
          </w:tcPr>
          <w:p w14:paraId="6B46F772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vMerge w:val="continue"/>
            <w:shd w:val="clear" w:color="auto" w:fill="auto"/>
            <w:noWrap w:val="0"/>
            <w:vAlign w:val="center"/>
          </w:tcPr>
          <w:p w14:paraId="54AAC8BC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823" w:type="dxa"/>
            <w:shd w:val="clear" w:color="auto" w:fill="auto"/>
            <w:noWrap w:val="0"/>
            <w:vAlign w:val="center"/>
          </w:tcPr>
          <w:p w14:paraId="17F2C476">
            <w:pPr>
              <w:pStyle w:val="6"/>
              <w:spacing w:beforeAutospacing="0" w:afterAutospacing="0" w:line="36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发票核验</w:t>
            </w:r>
          </w:p>
        </w:tc>
        <w:tc>
          <w:tcPr>
            <w:tcW w:w="2786" w:type="dxa"/>
            <w:shd w:val="clear" w:color="auto" w:fill="auto"/>
            <w:noWrap w:val="0"/>
            <w:vAlign w:val="center"/>
          </w:tcPr>
          <w:p w14:paraId="71CD8687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市税务局</w:t>
            </w:r>
          </w:p>
        </w:tc>
      </w:tr>
      <w:tr w14:paraId="34269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exact"/>
          <w:jc w:val="center"/>
        </w:trPr>
        <w:tc>
          <w:tcPr>
            <w:tcW w:w="608" w:type="dxa"/>
            <w:vMerge w:val="continue"/>
            <w:shd w:val="clear" w:color="auto" w:fill="auto"/>
            <w:noWrap w:val="0"/>
            <w:vAlign w:val="center"/>
          </w:tcPr>
          <w:p w14:paraId="2770D81E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 w:val="0"/>
            <w:vAlign w:val="center"/>
          </w:tcPr>
          <w:p w14:paraId="2DD5F307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vMerge w:val="continue"/>
            <w:shd w:val="clear" w:color="auto" w:fill="auto"/>
            <w:noWrap w:val="0"/>
            <w:vAlign w:val="center"/>
          </w:tcPr>
          <w:p w14:paraId="345AF427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823" w:type="dxa"/>
            <w:shd w:val="clear" w:color="auto" w:fill="auto"/>
            <w:noWrap w:val="0"/>
            <w:vAlign w:val="center"/>
          </w:tcPr>
          <w:p w14:paraId="3CB617E1">
            <w:pPr>
              <w:pStyle w:val="6"/>
              <w:spacing w:beforeAutospacing="0" w:afterAutospacing="0" w:line="36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个人身份信息核验</w:t>
            </w:r>
          </w:p>
        </w:tc>
        <w:tc>
          <w:tcPr>
            <w:tcW w:w="2786" w:type="dxa"/>
            <w:shd w:val="clear" w:color="auto" w:fill="auto"/>
            <w:noWrap w:val="0"/>
            <w:vAlign w:val="center"/>
          </w:tcPr>
          <w:p w14:paraId="7F8950B7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市公安局</w:t>
            </w:r>
          </w:p>
        </w:tc>
      </w:tr>
      <w:tr w14:paraId="0BC21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" w:hRule="exact"/>
          <w:jc w:val="center"/>
        </w:trPr>
        <w:tc>
          <w:tcPr>
            <w:tcW w:w="608" w:type="dxa"/>
            <w:vMerge w:val="restart"/>
            <w:shd w:val="clear" w:color="auto" w:fill="auto"/>
            <w:noWrap w:val="0"/>
            <w:vAlign w:val="center"/>
          </w:tcPr>
          <w:p w14:paraId="59560FDA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出行</w:t>
            </w:r>
          </w:p>
        </w:tc>
        <w:tc>
          <w:tcPr>
            <w:tcW w:w="585" w:type="dxa"/>
            <w:vMerge w:val="restart"/>
            <w:shd w:val="clear" w:color="auto" w:fill="auto"/>
            <w:noWrap w:val="0"/>
            <w:vAlign w:val="center"/>
          </w:tcPr>
          <w:p w14:paraId="3DE854B4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927" w:type="dxa"/>
            <w:vMerge w:val="restart"/>
            <w:shd w:val="clear" w:color="auto" w:fill="auto"/>
            <w:noWrap w:val="0"/>
            <w:vAlign w:val="center"/>
          </w:tcPr>
          <w:p w14:paraId="08498CC7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汽车以旧换新补贴申请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2025年度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823" w:type="dxa"/>
            <w:shd w:val="clear" w:color="auto" w:fill="auto"/>
            <w:noWrap w:val="0"/>
            <w:vAlign w:val="center"/>
          </w:tcPr>
          <w:p w14:paraId="71ABF4C5">
            <w:pPr>
              <w:pStyle w:val="6"/>
              <w:spacing w:beforeAutospacing="0" w:afterAutospacing="0" w:line="36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汽车报废更新补贴申请</w:t>
            </w:r>
          </w:p>
        </w:tc>
        <w:tc>
          <w:tcPr>
            <w:tcW w:w="2786" w:type="dxa"/>
            <w:vMerge w:val="restart"/>
            <w:shd w:val="clear" w:color="auto" w:fill="auto"/>
            <w:noWrap w:val="0"/>
            <w:vAlign w:val="center"/>
          </w:tcPr>
          <w:p w14:paraId="2767C7F8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市商务局</w:t>
            </w:r>
          </w:p>
        </w:tc>
      </w:tr>
      <w:tr w14:paraId="59992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608" w:type="dxa"/>
            <w:vMerge w:val="continue"/>
            <w:shd w:val="clear" w:color="auto" w:fill="auto"/>
            <w:noWrap w:val="0"/>
            <w:vAlign w:val="top"/>
          </w:tcPr>
          <w:p w14:paraId="2DB52FE9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 w:val="0"/>
            <w:vAlign w:val="top"/>
          </w:tcPr>
          <w:p w14:paraId="4CC1147F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vMerge w:val="continue"/>
            <w:shd w:val="clear" w:color="auto" w:fill="auto"/>
            <w:noWrap w:val="0"/>
            <w:vAlign w:val="center"/>
          </w:tcPr>
          <w:p w14:paraId="7CB334DB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823" w:type="dxa"/>
            <w:shd w:val="clear" w:color="auto" w:fill="auto"/>
            <w:noWrap w:val="0"/>
            <w:vAlign w:val="center"/>
          </w:tcPr>
          <w:p w14:paraId="3C98B6F7">
            <w:pPr>
              <w:pStyle w:val="6"/>
              <w:spacing w:beforeAutospacing="0" w:afterAutospacing="0" w:line="36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报废机动车回收证明信息核查</w:t>
            </w:r>
          </w:p>
        </w:tc>
        <w:tc>
          <w:tcPr>
            <w:tcW w:w="2786" w:type="dxa"/>
            <w:vMerge w:val="continue"/>
            <w:shd w:val="clear" w:color="auto" w:fill="auto"/>
            <w:noWrap w:val="0"/>
            <w:vAlign w:val="center"/>
          </w:tcPr>
          <w:p w14:paraId="13B82C79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28223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608" w:type="dxa"/>
            <w:vMerge w:val="continue"/>
            <w:shd w:val="clear" w:color="auto" w:fill="auto"/>
            <w:noWrap w:val="0"/>
            <w:vAlign w:val="top"/>
          </w:tcPr>
          <w:p w14:paraId="42FF9B83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 w:val="0"/>
            <w:vAlign w:val="top"/>
          </w:tcPr>
          <w:p w14:paraId="46B7130F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vMerge w:val="continue"/>
            <w:shd w:val="clear" w:color="auto" w:fill="auto"/>
            <w:noWrap w:val="0"/>
            <w:vAlign w:val="center"/>
          </w:tcPr>
          <w:p w14:paraId="62D5014E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823" w:type="dxa"/>
            <w:shd w:val="clear" w:color="auto" w:fill="auto"/>
            <w:noWrap w:val="0"/>
            <w:vAlign w:val="center"/>
          </w:tcPr>
          <w:p w14:paraId="140A9DDD">
            <w:pPr>
              <w:pStyle w:val="6"/>
              <w:spacing w:beforeAutospacing="0" w:afterAutospacing="0" w:line="36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新能源汽车车型信息核查</w:t>
            </w:r>
          </w:p>
        </w:tc>
        <w:tc>
          <w:tcPr>
            <w:tcW w:w="2786" w:type="dxa"/>
            <w:shd w:val="clear" w:color="auto" w:fill="auto"/>
            <w:noWrap w:val="0"/>
            <w:vAlign w:val="center"/>
          </w:tcPr>
          <w:p w14:paraId="7F77EF5A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市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工业和信息化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局</w:t>
            </w:r>
          </w:p>
        </w:tc>
      </w:tr>
      <w:tr w14:paraId="31B87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exact"/>
          <w:jc w:val="center"/>
        </w:trPr>
        <w:tc>
          <w:tcPr>
            <w:tcW w:w="608" w:type="dxa"/>
            <w:vMerge w:val="continue"/>
            <w:shd w:val="clear" w:color="auto" w:fill="auto"/>
            <w:noWrap w:val="0"/>
            <w:vAlign w:val="top"/>
          </w:tcPr>
          <w:p w14:paraId="52B8E160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 w:val="0"/>
            <w:vAlign w:val="top"/>
          </w:tcPr>
          <w:p w14:paraId="0B7A7E2E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vMerge w:val="continue"/>
            <w:shd w:val="clear" w:color="auto" w:fill="auto"/>
            <w:noWrap w:val="0"/>
            <w:vAlign w:val="center"/>
          </w:tcPr>
          <w:p w14:paraId="23879413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823" w:type="dxa"/>
            <w:shd w:val="clear" w:color="auto" w:fill="auto"/>
            <w:noWrap w:val="0"/>
            <w:vAlign w:val="center"/>
          </w:tcPr>
          <w:p w14:paraId="5A3B1FF3">
            <w:pPr>
              <w:pStyle w:val="6"/>
              <w:spacing w:beforeAutospacing="0" w:afterAutospacing="0" w:line="36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机动车注销和注册登记信息核查</w:t>
            </w:r>
          </w:p>
        </w:tc>
        <w:tc>
          <w:tcPr>
            <w:tcW w:w="2786" w:type="dxa"/>
            <w:shd w:val="clear" w:color="auto" w:fill="auto"/>
            <w:noWrap w:val="0"/>
            <w:vAlign w:val="center"/>
          </w:tcPr>
          <w:p w14:paraId="00967B26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市公安局</w:t>
            </w:r>
          </w:p>
        </w:tc>
      </w:tr>
      <w:tr w14:paraId="48351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608" w:type="dxa"/>
            <w:vMerge w:val="restart"/>
            <w:shd w:val="clear" w:color="auto" w:fill="auto"/>
            <w:noWrap w:val="0"/>
            <w:vAlign w:val="center"/>
          </w:tcPr>
          <w:p w14:paraId="7BD22B23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身后</w:t>
            </w:r>
          </w:p>
        </w:tc>
        <w:tc>
          <w:tcPr>
            <w:tcW w:w="585" w:type="dxa"/>
            <w:vMerge w:val="restart"/>
            <w:shd w:val="clear" w:color="auto" w:fill="auto"/>
            <w:noWrap w:val="0"/>
            <w:vAlign w:val="center"/>
          </w:tcPr>
          <w:p w14:paraId="139AC420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927" w:type="dxa"/>
            <w:vMerge w:val="restart"/>
            <w:shd w:val="clear" w:color="auto" w:fill="auto"/>
            <w:noWrap w:val="0"/>
            <w:vAlign w:val="center"/>
          </w:tcPr>
          <w:p w14:paraId="2EF00FBD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个人身后</w:t>
            </w:r>
          </w:p>
        </w:tc>
        <w:tc>
          <w:tcPr>
            <w:tcW w:w="3823" w:type="dxa"/>
            <w:shd w:val="clear" w:color="auto" w:fill="auto"/>
            <w:noWrap w:val="0"/>
            <w:vAlign w:val="center"/>
          </w:tcPr>
          <w:p w14:paraId="7D5247FA">
            <w:pPr>
              <w:pStyle w:val="6"/>
              <w:spacing w:beforeAutospacing="0" w:afterAutospacing="0" w:line="36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出具死亡证明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正常死亡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786" w:type="dxa"/>
            <w:shd w:val="clear" w:color="auto" w:fill="auto"/>
            <w:noWrap w:val="0"/>
            <w:vAlign w:val="center"/>
          </w:tcPr>
          <w:p w14:paraId="2C2D2FFC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市卫生健康委</w:t>
            </w:r>
          </w:p>
        </w:tc>
      </w:tr>
      <w:tr w14:paraId="0DFF1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exact"/>
          <w:jc w:val="center"/>
        </w:trPr>
        <w:tc>
          <w:tcPr>
            <w:tcW w:w="608" w:type="dxa"/>
            <w:vMerge w:val="continue"/>
            <w:shd w:val="clear" w:color="auto" w:fill="auto"/>
            <w:noWrap w:val="0"/>
            <w:vAlign w:val="top"/>
          </w:tcPr>
          <w:p w14:paraId="7EED2E42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 w:val="0"/>
            <w:vAlign w:val="top"/>
          </w:tcPr>
          <w:p w14:paraId="5F65B793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vMerge w:val="continue"/>
            <w:shd w:val="clear" w:color="auto" w:fill="auto"/>
            <w:noWrap w:val="0"/>
            <w:vAlign w:val="center"/>
          </w:tcPr>
          <w:p w14:paraId="129567E4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823" w:type="dxa"/>
            <w:shd w:val="clear" w:color="auto" w:fill="auto"/>
            <w:noWrap w:val="0"/>
            <w:vAlign w:val="center"/>
          </w:tcPr>
          <w:p w14:paraId="316E6AB3">
            <w:pPr>
              <w:pStyle w:val="6"/>
              <w:spacing w:beforeAutospacing="0" w:afterAutospacing="0" w:line="36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出具死亡证明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非正常死亡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786" w:type="dxa"/>
            <w:vMerge w:val="restart"/>
            <w:shd w:val="clear" w:color="auto" w:fill="auto"/>
            <w:noWrap w:val="0"/>
            <w:vAlign w:val="center"/>
          </w:tcPr>
          <w:p w14:paraId="2F9DCE50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市公安局</w:t>
            </w:r>
          </w:p>
        </w:tc>
      </w:tr>
      <w:tr w14:paraId="457D9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exact"/>
          <w:jc w:val="center"/>
        </w:trPr>
        <w:tc>
          <w:tcPr>
            <w:tcW w:w="608" w:type="dxa"/>
            <w:vMerge w:val="continue"/>
            <w:shd w:val="clear" w:color="auto" w:fill="auto"/>
            <w:noWrap w:val="0"/>
            <w:vAlign w:val="top"/>
          </w:tcPr>
          <w:p w14:paraId="2403A0A0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 w:val="0"/>
            <w:vAlign w:val="top"/>
          </w:tcPr>
          <w:p w14:paraId="5D016783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vMerge w:val="continue"/>
            <w:shd w:val="clear" w:color="auto" w:fill="auto"/>
            <w:noWrap w:val="0"/>
            <w:vAlign w:val="center"/>
          </w:tcPr>
          <w:p w14:paraId="2EF50EEC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823" w:type="dxa"/>
            <w:shd w:val="clear" w:color="auto" w:fill="auto"/>
            <w:noWrap w:val="0"/>
            <w:vAlign w:val="center"/>
          </w:tcPr>
          <w:p w14:paraId="09D18D51">
            <w:pPr>
              <w:pStyle w:val="6"/>
              <w:spacing w:beforeAutospacing="0" w:afterAutospacing="0" w:line="36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户口注销</w:t>
            </w:r>
          </w:p>
        </w:tc>
        <w:tc>
          <w:tcPr>
            <w:tcW w:w="2786" w:type="dxa"/>
            <w:vMerge w:val="continue"/>
            <w:shd w:val="clear" w:color="auto" w:fill="auto"/>
            <w:noWrap w:val="0"/>
            <w:vAlign w:val="center"/>
          </w:tcPr>
          <w:p w14:paraId="1E12FBC6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37495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exact"/>
          <w:jc w:val="center"/>
        </w:trPr>
        <w:tc>
          <w:tcPr>
            <w:tcW w:w="608" w:type="dxa"/>
            <w:vMerge w:val="continue"/>
            <w:shd w:val="clear" w:color="auto" w:fill="auto"/>
            <w:noWrap w:val="0"/>
            <w:vAlign w:val="top"/>
          </w:tcPr>
          <w:p w14:paraId="238DF424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 w:val="0"/>
            <w:vAlign w:val="top"/>
          </w:tcPr>
          <w:p w14:paraId="77128D1D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vMerge w:val="continue"/>
            <w:shd w:val="clear" w:color="auto" w:fill="auto"/>
            <w:noWrap w:val="0"/>
            <w:vAlign w:val="center"/>
          </w:tcPr>
          <w:p w14:paraId="21F6968C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823" w:type="dxa"/>
            <w:shd w:val="clear" w:color="auto" w:fill="auto"/>
            <w:noWrap w:val="0"/>
            <w:vAlign w:val="center"/>
          </w:tcPr>
          <w:p w14:paraId="2DBA8B53">
            <w:pPr>
              <w:pStyle w:val="6"/>
              <w:spacing w:beforeAutospacing="0" w:afterAutospacing="0" w:line="36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出具火化证明</w:t>
            </w:r>
          </w:p>
        </w:tc>
        <w:tc>
          <w:tcPr>
            <w:tcW w:w="2786" w:type="dxa"/>
            <w:shd w:val="clear" w:color="auto" w:fill="auto"/>
            <w:noWrap w:val="0"/>
            <w:vAlign w:val="center"/>
          </w:tcPr>
          <w:p w14:paraId="46DC9D06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★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市民政局</w:t>
            </w:r>
          </w:p>
        </w:tc>
      </w:tr>
      <w:tr w14:paraId="605C0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exact"/>
          <w:jc w:val="center"/>
        </w:trPr>
        <w:tc>
          <w:tcPr>
            <w:tcW w:w="608" w:type="dxa"/>
            <w:vMerge w:val="continue"/>
            <w:shd w:val="clear" w:color="auto" w:fill="auto"/>
            <w:noWrap w:val="0"/>
            <w:vAlign w:val="top"/>
          </w:tcPr>
          <w:p w14:paraId="1165A8B4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 w:val="0"/>
            <w:vAlign w:val="top"/>
          </w:tcPr>
          <w:p w14:paraId="27EF0E33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vMerge w:val="continue"/>
            <w:shd w:val="clear" w:color="auto" w:fill="auto"/>
            <w:noWrap w:val="0"/>
            <w:vAlign w:val="center"/>
          </w:tcPr>
          <w:p w14:paraId="1D09BBA4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823" w:type="dxa"/>
            <w:shd w:val="clear" w:color="auto" w:fill="auto"/>
            <w:noWrap w:val="0"/>
            <w:vAlign w:val="center"/>
          </w:tcPr>
          <w:p w14:paraId="775AFDEB">
            <w:pPr>
              <w:pStyle w:val="6"/>
              <w:spacing w:beforeAutospacing="0" w:afterAutospacing="0" w:line="36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社会保险待遇暂停</w:t>
            </w:r>
          </w:p>
        </w:tc>
        <w:tc>
          <w:tcPr>
            <w:tcW w:w="2786" w:type="dxa"/>
            <w:vMerge w:val="restart"/>
            <w:shd w:val="clear" w:color="auto" w:fill="auto"/>
            <w:noWrap w:val="0"/>
            <w:vAlign w:val="center"/>
          </w:tcPr>
          <w:p w14:paraId="447096AE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市人力资源和社会保障局</w:t>
            </w:r>
          </w:p>
        </w:tc>
      </w:tr>
      <w:tr w14:paraId="43C68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608" w:type="dxa"/>
            <w:vMerge w:val="continue"/>
            <w:shd w:val="clear" w:color="auto" w:fill="auto"/>
            <w:noWrap w:val="0"/>
            <w:vAlign w:val="top"/>
          </w:tcPr>
          <w:p w14:paraId="4E4F477A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 w:val="0"/>
            <w:vAlign w:val="top"/>
          </w:tcPr>
          <w:p w14:paraId="3462326F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vMerge w:val="continue"/>
            <w:shd w:val="clear" w:color="auto" w:fill="auto"/>
            <w:noWrap w:val="0"/>
            <w:vAlign w:val="center"/>
          </w:tcPr>
          <w:p w14:paraId="07E39A02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823" w:type="dxa"/>
            <w:shd w:val="clear" w:color="auto" w:fill="auto"/>
            <w:noWrap w:val="0"/>
            <w:vAlign w:val="center"/>
          </w:tcPr>
          <w:p w14:paraId="119B34F3">
            <w:pPr>
              <w:pStyle w:val="6"/>
              <w:spacing w:beforeAutospacing="0" w:afterAutospacing="0" w:line="36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个人账户一次性待遇申领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基本养老保险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786" w:type="dxa"/>
            <w:vMerge w:val="continue"/>
            <w:shd w:val="clear" w:color="auto" w:fill="auto"/>
            <w:noWrap w:val="0"/>
            <w:vAlign w:val="center"/>
          </w:tcPr>
          <w:p w14:paraId="5CC19D49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75263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exact"/>
          <w:jc w:val="center"/>
        </w:trPr>
        <w:tc>
          <w:tcPr>
            <w:tcW w:w="608" w:type="dxa"/>
            <w:vMerge w:val="continue"/>
            <w:shd w:val="clear" w:color="auto" w:fill="auto"/>
            <w:noWrap w:val="0"/>
            <w:vAlign w:val="top"/>
          </w:tcPr>
          <w:p w14:paraId="42ECB64A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 w:val="0"/>
            <w:vAlign w:val="top"/>
          </w:tcPr>
          <w:p w14:paraId="0004BE1D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vMerge w:val="continue"/>
            <w:shd w:val="clear" w:color="auto" w:fill="auto"/>
            <w:noWrap w:val="0"/>
            <w:vAlign w:val="center"/>
          </w:tcPr>
          <w:p w14:paraId="720F6E87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823" w:type="dxa"/>
            <w:shd w:val="clear" w:color="auto" w:fill="auto"/>
            <w:noWrap w:val="0"/>
            <w:vAlign w:val="center"/>
          </w:tcPr>
          <w:p w14:paraId="6B0DB2D0">
            <w:pPr>
              <w:pStyle w:val="6"/>
              <w:spacing w:beforeAutospacing="0" w:afterAutospacing="0" w:line="36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遗属待遇申领</w:t>
            </w:r>
          </w:p>
        </w:tc>
        <w:tc>
          <w:tcPr>
            <w:tcW w:w="2786" w:type="dxa"/>
            <w:vMerge w:val="continue"/>
            <w:shd w:val="clear" w:color="auto" w:fill="auto"/>
            <w:noWrap w:val="0"/>
            <w:vAlign w:val="center"/>
          </w:tcPr>
          <w:p w14:paraId="43AD6098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19B1F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608" w:type="dxa"/>
            <w:vMerge w:val="continue"/>
            <w:shd w:val="clear" w:color="auto" w:fill="auto"/>
            <w:noWrap w:val="0"/>
            <w:vAlign w:val="top"/>
          </w:tcPr>
          <w:p w14:paraId="394AF8B8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 w:val="0"/>
            <w:vAlign w:val="top"/>
          </w:tcPr>
          <w:p w14:paraId="086124B0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vMerge w:val="continue"/>
            <w:shd w:val="clear" w:color="auto" w:fill="auto"/>
            <w:noWrap w:val="0"/>
            <w:vAlign w:val="center"/>
          </w:tcPr>
          <w:p w14:paraId="50579D78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823" w:type="dxa"/>
            <w:shd w:val="clear" w:color="auto" w:fill="auto"/>
            <w:noWrap w:val="0"/>
            <w:vAlign w:val="center"/>
          </w:tcPr>
          <w:p w14:paraId="6167475A">
            <w:pPr>
              <w:pStyle w:val="6"/>
              <w:spacing w:beforeAutospacing="0" w:afterAutospacing="0" w:line="36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参保人员职工基本医疗保险个人账户余额一次性支取</w:t>
            </w:r>
          </w:p>
        </w:tc>
        <w:tc>
          <w:tcPr>
            <w:tcW w:w="2786" w:type="dxa"/>
            <w:shd w:val="clear" w:color="auto" w:fill="auto"/>
            <w:noWrap w:val="0"/>
            <w:vAlign w:val="center"/>
          </w:tcPr>
          <w:p w14:paraId="27E96A16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市医保局</w:t>
            </w:r>
          </w:p>
        </w:tc>
      </w:tr>
      <w:tr w14:paraId="540D7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exact"/>
          <w:jc w:val="center"/>
        </w:trPr>
        <w:tc>
          <w:tcPr>
            <w:tcW w:w="608" w:type="dxa"/>
            <w:vMerge w:val="continue"/>
            <w:shd w:val="clear" w:color="auto" w:fill="auto"/>
            <w:noWrap w:val="0"/>
            <w:vAlign w:val="top"/>
          </w:tcPr>
          <w:p w14:paraId="4BCB59E2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 w:val="0"/>
            <w:vAlign w:val="top"/>
          </w:tcPr>
          <w:p w14:paraId="4B7B6959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vMerge w:val="continue"/>
            <w:shd w:val="clear" w:color="auto" w:fill="auto"/>
            <w:noWrap w:val="0"/>
            <w:vAlign w:val="center"/>
          </w:tcPr>
          <w:p w14:paraId="0CD417F4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823" w:type="dxa"/>
            <w:shd w:val="clear" w:color="auto" w:fill="auto"/>
            <w:noWrap w:val="0"/>
            <w:vAlign w:val="center"/>
          </w:tcPr>
          <w:p w14:paraId="482616C6">
            <w:pPr>
              <w:pStyle w:val="6"/>
              <w:spacing w:beforeAutospacing="0" w:afterAutospacing="0" w:line="36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驾驶证注销</w:t>
            </w:r>
          </w:p>
        </w:tc>
        <w:tc>
          <w:tcPr>
            <w:tcW w:w="2786" w:type="dxa"/>
            <w:shd w:val="clear" w:color="auto" w:fill="auto"/>
            <w:noWrap w:val="0"/>
            <w:vAlign w:val="center"/>
          </w:tcPr>
          <w:p w14:paraId="76D618C3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市公安局</w:t>
            </w:r>
          </w:p>
        </w:tc>
      </w:tr>
      <w:tr w14:paraId="09B78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exact"/>
          <w:jc w:val="center"/>
        </w:trPr>
        <w:tc>
          <w:tcPr>
            <w:tcW w:w="608" w:type="dxa"/>
            <w:vMerge w:val="continue"/>
            <w:shd w:val="clear" w:color="auto" w:fill="auto"/>
            <w:noWrap w:val="0"/>
            <w:vAlign w:val="top"/>
          </w:tcPr>
          <w:p w14:paraId="08FD86AB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 w:val="0"/>
            <w:vAlign w:val="top"/>
          </w:tcPr>
          <w:p w14:paraId="2CAA9C0D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vMerge w:val="continue"/>
            <w:shd w:val="clear" w:color="auto" w:fill="auto"/>
            <w:noWrap w:val="0"/>
            <w:vAlign w:val="center"/>
          </w:tcPr>
          <w:p w14:paraId="587A283F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823" w:type="dxa"/>
            <w:shd w:val="clear" w:color="auto" w:fill="auto"/>
            <w:noWrap w:val="0"/>
            <w:vAlign w:val="center"/>
          </w:tcPr>
          <w:p w14:paraId="57CF294C">
            <w:pPr>
              <w:pStyle w:val="6"/>
              <w:spacing w:beforeAutospacing="0" w:afterAutospacing="0" w:line="36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住房公积金提取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死亡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786" w:type="dxa"/>
            <w:shd w:val="clear" w:color="auto" w:fill="auto"/>
            <w:noWrap w:val="0"/>
            <w:vAlign w:val="center"/>
          </w:tcPr>
          <w:p w14:paraId="7FC2884F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eastAsia="zh-CN"/>
              </w:rPr>
              <w:t>市公积金管理中心</w:t>
            </w:r>
          </w:p>
        </w:tc>
      </w:tr>
      <w:tr w14:paraId="57FF5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exact"/>
          <w:jc w:val="center"/>
        </w:trPr>
        <w:tc>
          <w:tcPr>
            <w:tcW w:w="608" w:type="dxa"/>
            <w:vMerge w:val="continue"/>
            <w:shd w:val="clear" w:color="auto" w:fill="auto"/>
            <w:noWrap w:val="0"/>
            <w:vAlign w:val="top"/>
          </w:tcPr>
          <w:p w14:paraId="1EF8DE4A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 w:val="0"/>
            <w:vAlign w:val="top"/>
          </w:tcPr>
          <w:p w14:paraId="27D74658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vMerge w:val="continue"/>
            <w:shd w:val="clear" w:color="auto" w:fill="auto"/>
            <w:noWrap w:val="0"/>
            <w:vAlign w:val="center"/>
          </w:tcPr>
          <w:p w14:paraId="0DC1E5E0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823" w:type="dxa"/>
            <w:shd w:val="clear" w:color="auto" w:fill="auto"/>
            <w:noWrap w:val="0"/>
            <w:vAlign w:val="center"/>
          </w:tcPr>
          <w:p w14:paraId="678CF6DA">
            <w:pPr>
              <w:pStyle w:val="6"/>
              <w:spacing w:beforeAutospacing="0" w:afterAutospacing="0" w:line="36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遗嘱公证信息核查</w:t>
            </w:r>
          </w:p>
        </w:tc>
        <w:tc>
          <w:tcPr>
            <w:tcW w:w="2786" w:type="dxa"/>
            <w:shd w:val="clear" w:color="auto" w:fill="auto"/>
            <w:noWrap w:val="0"/>
            <w:vAlign w:val="center"/>
          </w:tcPr>
          <w:p w14:paraId="443C1E9B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市司法局</w:t>
            </w:r>
          </w:p>
        </w:tc>
      </w:tr>
      <w:tr w14:paraId="1EEC2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608" w:type="dxa"/>
            <w:vMerge w:val="continue"/>
            <w:shd w:val="clear" w:color="auto" w:fill="auto"/>
            <w:noWrap w:val="0"/>
            <w:vAlign w:val="top"/>
          </w:tcPr>
          <w:p w14:paraId="790F266C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 w:val="0"/>
            <w:vAlign w:val="top"/>
          </w:tcPr>
          <w:p w14:paraId="0BD08078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vMerge w:val="continue"/>
            <w:shd w:val="clear" w:color="auto" w:fill="auto"/>
            <w:noWrap w:val="0"/>
            <w:vAlign w:val="center"/>
          </w:tcPr>
          <w:p w14:paraId="31E1BFFA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823" w:type="dxa"/>
            <w:shd w:val="clear" w:color="auto" w:fill="auto"/>
            <w:noWrap w:val="0"/>
            <w:vAlign w:val="center"/>
          </w:tcPr>
          <w:p w14:paraId="231D4287">
            <w:pPr>
              <w:pStyle w:val="6"/>
              <w:spacing w:beforeAutospacing="0" w:afterAutospacing="0" w:line="36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已故人员股权登记信息查询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继承人查询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786" w:type="dxa"/>
            <w:shd w:val="clear" w:color="auto" w:fill="auto"/>
            <w:noWrap w:val="0"/>
            <w:vAlign w:val="center"/>
          </w:tcPr>
          <w:p w14:paraId="35B27105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市市场监管委</w:t>
            </w:r>
          </w:p>
        </w:tc>
      </w:tr>
      <w:tr w14:paraId="27822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608" w:type="dxa"/>
            <w:vMerge w:val="continue"/>
            <w:shd w:val="clear" w:color="auto" w:fill="auto"/>
            <w:noWrap w:val="0"/>
            <w:vAlign w:val="top"/>
          </w:tcPr>
          <w:p w14:paraId="4DC7A637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vMerge w:val="continue"/>
            <w:shd w:val="clear" w:color="auto" w:fill="auto"/>
            <w:noWrap w:val="0"/>
            <w:vAlign w:val="top"/>
          </w:tcPr>
          <w:p w14:paraId="15637A88">
            <w:pPr>
              <w:pStyle w:val="6"/>
              <w:spacing w:beforeAutospacing="0" w:afterAutospacing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27" w:type="dxa"/>
            <w:vMerge w:val="continue"/>
            <w:shd w:val="clear" w:color="auto" w:fill="auto"/>
            <w:noWrap w:val="0"/>
            <w:vAlign w:val="center"/>
          </w:tcPr>
          <w:p w14:paraId="09B61F5A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823" w:type="dxa"/>
            <w:shd w:val="clear" w:color="auto" w:fill="auto"/>
            <w:noWrap w:val="0"/>
            <w:vAlign w:val="center"/>
          </w:tcPr>
          <w:p w14:paraId="2D0EF9B9">
            <w:pPr>
              <w:pStyle w:val="6"/>
              <w:spacing w:beforeAutospacing="0" w:afterAutospacing="0" w:line="36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已故存款人小额存款提取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继承人提取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786" w:type="dxa"/>
            <w:shd w:val="clear" w:color="auto" w:fill="auto"/>
            <w:noWrap w:val="0"/>
            <w:vAlign w:val="center"/>
          </w:tcPr>
          <w:p w14:paraId="7490EEFE">
            <w:pPr>
              <w:pStyle w:val="6"/>
              <w:spacing w:beforeAutospacing="0" w:afterAutospacing="0"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市金融监管局</w:t>
            </w:r>
          </w:p>
        </w:tc>
      </w:tr>
    </w:tbl>
    <w:p w14:paraId="5DA81326">
      <w:pPr>
        <w:pStyle w:val="2"/>
        <w:spacing w:line="42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14CA6A1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1799E8C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CB8E4D8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4486426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98B1E68">
      <w:pPr>
        <w:adjustRightInd w:val="0"/>
        <w:snapToGrid w:val="0"/>
        <w:spacing w:line="579" w:lineRule="atLeast"/>
        <w:ind w:firstLine="160" w:firstLineChars="50"/>
        <w:rPr>
          <w:rFonts w:hint="eastAsia" w:ascii="仿宋_GB2312" w:hAnsi="Calibri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8" w:header="851" w:footer="992" w:gutter="0"/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2348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17501F"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17501F"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D01"/>
    <w:rsid w:val="00134D01"/>
    <w:rsid w:val="001D2E0A"/>
    <w:rsid w:val="004A2F8B"/>
    <w:rsid w:val="00506D5A"/>
    <w:rsid w:val="0061636A"/>
    <w:rsid w:val="008B2F7B"/>
    <w:rsid w:val="2F6D2F97"/>
    <w:rsid w:val="33BD8654"/>
    <w:rsid w:val="4E738A45"/>
    <w:rsid w:val="4F6E5176"/>
    <w:rsid w:val="5FDD73E5"/>
    <w:rsid w:val="6BB95EE1"/>
    <w:rsid w:val="6FA04DBB"/>
    <w:rsid w:val="7DFF756D"/>
    <w:rsid w:val="7ED71007"/>
    <w:rsid w:val="7FBFA168"/>
    <w:rsid w:val="F5FE471F"/>
    <w:rsid w:val="FB9746B1"/>
    <w:rsid w:val="FDBF7A56"/>
    <w:rsid w:val="FE926FAF"/>
    <w:rsid w:val="FF27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ascii="Times New Roman" w:hAnsi="Times New Roman" w:eastAsia="宋体" w:cs="Times New Roman"/>
      <w:sz w:val="44"/>
      <w:szCs w:val="20"/>
    </w:r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32"/>
    </w:rPr>
  </w:style>
  <w:style w:type="paragraph" w:styleId="7">
    <w:name w:val="Body Text First Indent"/>
    <w:basedOn w:val="2"/>
    <w:unhideWhenUsed/>
    <w:qFormat/>
    <w:uiPriority w:val="0"/>
    <w:pPr>
      <w:ind w:firstLine="420" w:firstLineChars="100"/>
    </w:pPr>
    <w:rPr>
      <w:rFonts w:ascii="Calibri" w:hAnsi="Calibri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721</Words>
  <Characters>760</Characters>
  <Lines>5</Lines>
  <Paragraphs>1</Paragraphs>
  <TotalTime>12</TotalTime>
  <ScaleCrop>false</ScaleCrop>
  <LinksUpToDate>false</LinksUpToDate>
  <CharactersWithSpaces>805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2020-10-19T20:52:00Z</dcterms:created>
  <dc:creator>处室一</dc:creator>
  <cp:lastModifiedBy>田茂金</cp:lastModifiedBy>
  <dcterms:modified xsi:type="dcterms:W3CDTF">2025-04-15T08:59:07Z</dcterms:modified>
  <dc:title>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eyJoZGlkIjoiMWViOGEwNjRkYzljMDkwZWU1YTJmMWQ3ZTc2NTFmZjUiLCJ1c2VySWQiOiI0OTYzMDUwNzYifQ==</vt:lpwstr>
  </property>
  <property fmtid="{D5CDD505-2E9C-101B-9397-08002B2CF9AE}" pid="4" name="ICV">
    <vt:lpwstr>B6D554F8328646CD83A77D1E5C86DB71_12</vt:lpwstr>
  </property>
</Properties>
</file>